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D3" w:rsidRDefault="00584CD3" w:rsidP="002F5BD9">
      <w:pPr>
        <w:spacing w:before="100" w:beforeAutospacing="1" w:after="100" w:afterAutospacing="1"/>
        <w:rPr>
          <w:sz w:val="20"/>
          <w:szCs w:val="20"/>
        </w:rPr>
      </w:pPr>
    </w:p>
    <w:p w:rsidR="00584CD3" w:rsidRPr="003E010B" w:rsidRDefault="00584CD3" w:rsidP="002F5BD9">
      <w:pPr>
        <w:jc w:val="center"/>
        <w:rPr>
          <w:b/>
          <w:bCs/>
          <w:sz w:val="28"/>
          <w:szCs w:val="28"/>
        </w:rPr>
      </w:pPr>
      <w:r w:rsidRPr="003E010B">
        <w:rPr>
          <w:b/>
          <w:bCs/>
          <w:sz w:val="28"/>
          <w:szCs w:val="28"/>
        </w:rPr>
        <w:t xml:space="preserve">РОССИИЙСКАЯ ФЕДЕРАЦИЯ </w:t>
      </w:r>
      <w:r w:rsidRPr="003E010B">
        <w:rPr>
          <w:b/>
          <w:bCs/>
          <w:sz w:val="28"/>
          <w:szCs w:val="28"/>
        </w:rPr>
        <w:br/>
        <w:t xml:space="preserve">ОРЛОВСКАЯ  ОБЛАСТЬ ПОКРОВСКИЙ РАЙОН </w:t>
      </w:r>
    </w:p>
    <w:p w:rsidR="00584CD3" w:rsidRPr="00EA2C6C" w:rsidRDefault="00584CD3" w:rsidP="002F5BD9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 АДМИНИСТРАЦИЯ </w:t>
      </w:r>
      <w:r>
        <w:rPr>
          <w:b/>
          <w:bCs/>
          <w:sz w:val="26"/>
          <w:szCs w:val="26"/>
        </w:rPr>
        <w:t>ВЕРХОСОСЕНСКОГО</w:t>
      </w:r>
      <w:r w:rsidRPr="00EA2C6C">
        <w:rPr>
          <w:b/>
          <w:bCs/>
          <w:sz w:val="26"/>
          <w:szCs w:val="26"/>
        </w:rPr>
        <w:t xml:space="preserve"> СЕЛЬСКОГО ПОСЕЛЕНИЯ</w:t>
      </w:r>
    </w:p>
    <w:p w:rsidR="00584CD3" w:rsidRDefault="00584CD3" w:rsidP="002F5BD9">
      <w:pPr>
        <w:jc w:val="center"/>
        <w:rPr>
          <w:b/>
          <w:bCs/>
          <w:sz w:val="28"/>
          <w:szCs w:val="28"/>
        </w:rPr>
      </w:pPr>
    </w:p>
    <w:p w:rsidR="00584CD3" w:rsidRDefault="00584CD3" w:rsidP="002F5B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84CD3" w:rsidRDefault="00584CD3" w:rsidP="002F5BD9">
      <w:pPr>
        <w:jc w:val="center"/>
        <w:rPr>
          <w:b/>
          <w:bCs/>
        </w:rPr>
      </w:pPr>
    </w:p>
    <w:p w:rsidR="00584CD3" w:rsidRDefault="00584CD3" w:rsidP="002F5BD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от 06 июня  2017 года                        № 16</w:t>
      </w:r>
    </w:p>
    <w:p w:rsidR="00584CD3" w:rsidRDefault="00584CD3" w:rsidP="002F5BD9">
      <w:pPr>
        <w:rPr>
          <w:b/>
          <w:bCs/>
        </w:rPr>
      </w:pPr>
      <w:r>
        <w:rPr>
          <w:b/>
          <w:bCs/>
        </w:rPr>
        <w:t>Об определении форм участия граждан</w:t>
      </w:r>
    </w:p>
    <w:p w:rsidR="00584CD3" w:rsidRDefault="00584CD3" w:rsidP="002F5BD9">
      <w:pPr>
        <w:rPr>
          <w:b/>
          <w:bCs/>
        </w:rPr>
      </w:pPr>
      <w:r>
        <w:rPr>
          <w:b/>
          <w:bCs/>
        </w:rPr>
        <w:t>в обеспечении первичных мер пожарной безопасности,</w:t>
      </w:r>
    </w:p>
    <w:p w:rsidR="00584CD3" w:rsidRDefault="00584CD3" w:rsidP="002F5BD9">
      <w:pPr>
        <w:rPr>
          <w:b/>
          <w:bCs/>
        </w:rPr>
      </w:pPr>
      <w:r>
        <w:rPr>
          <w:b/>
          <w:bCs/>
        </w:rPr>
        <w:t>в том числе в деятельности пожарной охраны</w:t>
      </w:r>
    </w:p>
    <w:p w:rsidR="00584CD3" w:rsidRDefault="00584CD3" w:rsidP="002F5BD9">
      <w:pPr>
        <w:rPr>
          <w:b/>
          <w:bCs/>
        </w:rPr>
      </w:pPr>
      <w:r>
        <w:rPr>
          <w:b/>
          <w:bCs/>
        </w:rPr>
        <w:t xml:space="preserve">на территории администрации </w:t>
      </w:r>
    </w:p>
    <w:p w:rsidR="00584CD3" w:rsidRDefault="00584CD3" w:rsidP="002F5BD9">
      <w:pPr>
        <w:rPr>
          <w:b/>
          <w:bCs/>
        </w:rPr>
      </w:pPr>
      <w:r>
        <w:rPr>
          <w:b/>
          <w:bCs/>
        </w:rPr>
        <w:t xml:space="preserve">Верхососенского сельского поселения </w:t>
      </w:r>
    </w:p>
    <w:p w:rsidR="00584CD3" w:rsidRDefault="00584CD3" w:rsidP="002F5BD9">
      <w:pPr>
        <w:pStyle w:val="NormalWeb"/>
      </w:pPr>
    </w:p>
    <w:p w:rsidR="00584CD3" w:rsidRDefault="00584CD3" w:rsidP="002F5B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 декабря 1994 года № 68-ФЗ «О пожарной безопасности», в целях обеспечения первичных мер пожарной безопасности, в том числе в деятельности пожарной охраны на территории администрации Верхососенского сельского поселения:</w:t>
      </w:r>
    </w:p>
    <w:p w:rsidR="00584CD3" w:rsidRDefault="00584CD3" w:rsidP="002F5B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84CD3" w:rsidRDefault="00584CD3" w:rsidP="006D535B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определении форм участия граждан в обеспечении первичных мер пожарной безопасности, в том числе в деятельности пожарной охраны на территории администрации  Верхососенского сельского поселения  (Приложение 1)</w:t>
      </w:r>
    </w:p>
    <w:p w:rsidR="00584CD3" w:rsidRDefault="00584CD3" w:rsidP="006D535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F5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обнародовать на официальном сайте администрации  Верхососенского  сельского поселения в сети Интернет </w:t>
      </w:r>
    </w:p>
    <w:p w:rsidR="00584CD3" w:rsidRDefault="00584CD3" w:rsidP="006D535B">
      <w:pPr>
        <w:ind w:firstLine="539"/>
        <w:jc w:val="both"/>
        <w:rPr>
          <w:sz w:val="28"/>
          <w:szCs w:val="28"/>
        </w:rPr>
      </w:pPr>
      <w:hyperlink r:id="rId4" w:history="1">
        <w:r w:rsidRPr="006D535B">
          <w:rPr>
            <w:rStyle w:val="Hyperlink"/>
            <w:sz w:val="28"/>
            <w:szCs w:val="28"/>
            <w:u w:val="none"/>
          </w:rPr>
          <w:t>verh_sosna@mail.ru</w:t>
        </w:r>
      </w:hyperlink>
      <w:r>
        <w:rPr>
          <w:sz w:val="28"/>
          <w:szCs w:val="28"/>
        </w:rPr>
        <w:t>.</w:t>
      </w:r>
    </w:p>
    <w:p w:rsidR="00584CD3" w:rsidRDefault="00584CD3" w:rsidP="006D535B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  выполнением настоящего Постановления оставляю за собой.</w:t>
      </w:r>
    </w:p>
    <w:p w:rsidR="00584CD3" w:rsidRDefault="00584CD3" w:rsidP="002F5B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Верхососенского</w:t>
      </w:r>
    </w:p>
    <w:p w:rsidR="00584CD3" w:rsidRDefault="00584CD3" w:rsidP="002F5BD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Е.Н.Тучкова</w:t>
      </w:r>
    </w:p>
    <w:p w:rsidR="00584CD3" w:rsidRDefault="00584CD3" w:rsidP="002F5BD9">
      <w:pPr>
        <w:pStyle w:val="NormalWeb"/>
        <w:ind w:firstLine="900"/>
        <w:jc w:val="both"/>
      </w:pPr>
      <w:r>
        <w:t> </w:t>
      </w:r>
    </w:p>
    <w:p w:rsidR="00584CD3" w:rsidRDefault="00584CD3" w:rsidP="002F5BD9">
      <w:pPr>
        <w:pStyle w:val="NormalWeb"/>
        <w:ind w:firstLine="900"/>
        <w:jc w:val="both"/>
      </w:pPr>
    </w:p>
    <w:p w:rsidR="00584CD3" w:rsidRDefault="00584CD3" w:rsidP="002F5BD9">
      <w:pPr>
        <w:pStyle w:val="NormalWeb"/>
        <w:ind w:firstLine="900"/>
        <w:jc w:val="both"/>
      </w:pPr>
    </w:p>
    <w:p w:rsidR="00584CD3" w:rsidRDefault="00584CD3" w:rsidP="002F5BD9">
      <w:pPr>
        <w:pStyle w:val="NormalWeb"/>
        <w:ind w:firstLine="900"/>
        <w:jc w:val="both"/>
      </w:pPr>
    </w:p>
    <w:p w:rsidR="00584CD3" w:rsidRDefault="00584CD3" w:rsidP="002F5BD9">
      <w:pPr>
        <w:pStyle w:val="NormalWeb"/>
        <w:jc w:val="both"/>
      </w:pPr>
    </w:p>
    <w:p w:rsidR="00584CD3" w:rsidRDefault="00584CD3" w:rsidP="002F5BD9">
      <w:pPr>
        <w:pStyle w:val="NormalWeb"/>
        <w:jc w:val="right"/>
      </w:pPr>
    </w:p>
    <w:p w:rsidR="00584CD3" w:rsidRDefault="00584CD3" w:rsidP="002F5BD9">
      <w:pPr>
        <w:pStyle w:val="NormalWeb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584CD3" w:rsidRDefault="00584CD3" w:rsidP="002F5BD9">
      <w:pPr>
        <w:pStyle w:val="NormalWeb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к постановлению администрации</w:t>
      </w:r>
    </w:p>
    <w:p w:rsidR="00584CD3" w:rsidRDefault="00584CD3" w:rsidP="002F5BD9">
      <w:pPr>
        <w:pStyle w:val="NormalWeb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Верхососенского  сельского поселения</w:t>
      </w:r>
    </w:p>
    <w:p w:rsidR="00584CD3" w:rsidRDefault="00584CD3" w:rsidP="002F5BD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                                                                                              от « 06 » июня  2017 г. № 16</w:t>
      </w:r>
    </w:p>
    <w:p w:rsidR="00584CD3" w:rsidRDefault="00584CD3" w:rsidP="002F5BD9">
      <w:pPr>
        <w:pStyle w:val="NormalWeb"/>
        <w:jc w:val="center"/>
      </w:pPr>
    </w:p>
    <w:p w:rsidR="00584CD3" w:rsidRPr="002F5BD9" w:rsidRDefault="00584CD3" w:rsidP="002F5BD9">
      <w:pPr>
        <w:jc w:val="center"/>
        <w:rPr>
          <w:b/>
          <w:bCs/>
          <w:sz w:val="28"/>
          <w:szCs w:val="28"/>
        </w:rPr>
      </w:pPr>
      <w:r w:rsidRPr="002F5BD9">
        <w:rPr>
          <w:b/>
          <w:bCs/>
          <w:sz w:val="28"/>
          <w:szCs w:val="28"/>
        </w:rPr>
        <w:t>Положение</w:t>
      </w:r>
    </w:p>
    <w:p w:rsidR="00584CD3" w:rsidRPr="002F5BD9" w:rsidRDefault="00584CD3" w:rsidP="002F5BD9">
      <w:pPr>
        <w:ind w:firstLine="900"/>
        <w:jc w:val="center"/>
        <w:rPr>
          <w:b/>
          <w:bCs/>
          <w:sz w:val="28"/>
          <w:szCs w:val="28"/>
        </w:rPr>
      </w:pPr>
      <w:r w:rsidRPr="002F5BD9">
        <w:rPr>
          <w:b/>
          <w:bCs/>
          <w:sz w:val="28"/>
          <w:szCs w:val="28"/>
        </w:rPr>
        <w:t>об определении форм участия граждан в обеспечении первичных мер пожарной безопасности, в том числе в деятельности пожарной охраны</w:t>
      </w:r>
    </w:p>
    <w:p w:rsidR="00584CD3" w:rsidRPr="002F5BD9" w:rsidRDefault="00584CD3" w:rsidP="002F5BD9">
      <w:pPr>
        <w:ind w:firstLine="900"/>
        <w:rPr>
          <w:b/>
          <w:bCs/>
          <w:sz w:val="28"/>
          <w:szCs w:val="28"/>
        </w:rPr>
      </w:pPr>
      <w:r w:rsidRPr="002F5BD9">
        <w:rPr>
          <w:b/>
          <w:bCs/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Положение разработано в соответствии со ст.10,19 Федерального закона от 21.12.1994г № 68-ФЗ «О пожарной безопасности», Федеральным законом от 06.10.2003г № 131-ФЗ «Об общих принципах организации местного самоуправления в Российской Федерации».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Pr="002F5BD9" w:rsidRDefault="00584CD3" w:rsidP="002F5BD9">
      <w:pPr>
        <w:ind w:firstLine="900"/>
        <w:rPr>
          <w:b/>
          <w:bCs/>
          <w:sz w:val="28"/>
          <w:szCs w:val="28"/>
        </w:rPr>
      </w:pPr>
      <w:r w:rsidRPr="002F5BD9">
        <w:rPr>
          <w:b/>
          <w:bCs/>
          <w:sz w:val="28"/>
          <w:szCs w:val="28"/>
        </w:rPr>
        <w:t>1. Основные понятия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 – целенаправленное информирование общества о проблемах и путях обеспечения пожарной безопасности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форм информирования населения.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Первичные меры пожарной безопасности включают в себя: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обеспечение необходимых условий для привлечения населения  </w:t>
      </w:r>
      <w:hyperlink r:id="rId5" w:history="1"/>
      <w:r>
        <w:rPr>
          <w:sz w:val="26"/>
          <w:szCs w:val="26"/>
        </w:rPr>
        <w:t xml:space="preserve">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к работам по предупреждению и тушению пожаров в составе добровольной пожарной охраны;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проведение противопожарной пропаганды; </w:t>
      </w:r>
    </w:p>
    <w:p w:rsidR="00584CD3" w:rsidRDefault="00584CD3" w:rsidP="002F5BD9">
      <w:pPr>
        <w:pStyle w:val="NormalWeb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организацию патрулирования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 сельского поселения в условиях устойчивой сухой, жаркой и ветреной погоды или при получении  штормового предупреждения; </w:t>
      </w:r>
    </w:p>
    <w:p w:rsidR="00584CD3" w:rsidRDefault="00584CD3" w:rsidP="002F5BD9">
      <w:pPr>
        <w:pStyle w:val="NormalWeb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своевременную очистку территории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от горючих отходов, мусора, сухой растительности; </w:t>
      </w:r>
    </w:p>
    <w:p w:rsidR="00584CD3" w:rsidRDefault="00584CD3" w:rsidP="002F5BD9">
      <w:pPr>
        <w:pStyle w:val="NormalWeb"/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содержание в исправном состоянии в любое время года автомобильных дорог общего пользования в границах</w:t>
      </w:r>
      <w:r w:rsidRPr="006D535B">
        <w:rPr>
          <w:sz w:val="28"/>
          <w:szCs w:val="28"/>
        </w:rPr>
        <w:t xml:space="preserve"> Верхососенского</w:t>
      </w:r>
      <w:r>
        <w:rPr>
          <w:sz w:val="28"/>
          <w:szCs w:val="28"/>
        </w:rPr>
        <w:t xml:space="preserve"> сельского поселения, проездов к зданиям и сооружениям, систем противопожарного водоснабжения, с обеспечением требуемого расхода воды, содержание источников пожарного водоснабжения;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Порядок осуществления противопожарной пропаганды и обучения населения первичным мерам пожарной безопасности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Противопожарная пропаганда и обучение населения первичным мерам пожарной безопасности по месту жительства осуществляются через;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    тематические выставки, смотры, конкурсы;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 средства печати, выпуск спецлитературы и рекламной продукции, памяток, публикации в газетах;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радио, телевидение, кинофильмы;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устную агитацию, доклады, лекции, беседы;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средства наглядной агитации (плакаты, иллюстрации, буклеты, альбомы, компьютерные технологии);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 работу с организациями по пропаганде противопожарных знаний.  </w:t>
      </w:r>
    </w:p>
    <w:p w:rsidR="00584CD3" w:rsidRDefault="00584CD3" w:rsidP="002F5BD9">
      <w:pPr>
        <w:ind w:firstLine="90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Полномочия органов местного самоуправления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</w:t>
      </w:r>
      <w:r>
        <w:rPr>
          <w:sz w:val="28"/>
          <w:szCs w:val="28"/>
          <w:u w:val="single"/>
        </w:rPr>
        <w:t xml:space="preserve"> 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-  устанавливает на территории 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особый противопожарный режим и дополнительные требования пожарной безопасности в случае повышения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>
        <w:rPr>
          <w:sz w:val="28"/>
          <w:szCs w:val="28"/>
          <w:u w:val="single"/>
        </w:rPr>
        <w:t xml:space="preserve">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 сельского поселения 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устанавливает порядок передачи муниципального имущества  в пользование организациям для осуществления деятельности в сфере обеспечения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определяет порядок привлечения граждан в качестве добровольных пожарных;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принимает программы, направленные на обеспечение первичных мер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разрабатывает комплекс мер пожарной безопасности для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проводит противопожарную пропаганду населения первичным мерам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информирует население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о принятых администрацией решениях  по обеспечению пожарной безопасности и содействию распространения пожарно-технических знаний;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формирует и размещает муниципальные заказы, связанные с обеспечением первичных мер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-          реализует комплекс мер пожарной безопасности для 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Права и обязанности граждан в сфере обеспечения пожарной безопасности: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Граждане имеют право на: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защиту их жизни, здоровья и имущества в случае пожара;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возмещение ущерба, причиненного пожаром, в порядке, установленном действующим законодательством; участие в установлении причин пожара, нанесшего ущерб их здоровью и имуществу;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получение информации по вопросам пожарной безопасности, в том числе в установленном порядке от органов управления и подразделений пожарной охраны.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Граждане обязаны: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соблюдать требования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иметь в помещениях и строениях, находящихся в их собственности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соответственными органами местного самоуправления;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при обнаружении пожаров немедленно уведомлять о них пожарную охрану;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до прибытия пожарной охраны принимать посильные меры по спасению людей, имущества и тушения пожаров;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оказывать содействие пожарной охране при тушении пожаров;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выполнять предписания, постановления и иные законные требования должностных лиц государственного пожарного надзора;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предоставлять в порядке, установленном законодательством РФ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Права, обязанности организаций в сфере обеспечения пожарной безопасности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Руководители организаций имеют право: 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создавать, реорганизовывать и ликвидировать в установленном порядке подразделения пожарной охраны, которые они содержат за счет собственных средств;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вносить в органы государственной власти и органы местного самоуправления предложения по обеспечению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проводить работы по установлению причин и обстоятельств пожаров, происшедших на предприятиях; получать информацию по вопросам пожарной безопасности, в том числе от органов управления и подразделений пожарной охраны. 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Руководители организаций обязаны: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соблюдать требования пожарной безопасности, а также выполнять предписания, постановления должностных лиц пожарной охраны;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разрабатывать и осуществлять меры по обеспечению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проводить противопожарную пропаганду, а также обучать своих работников мерам пожарной безопасности;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содержать в исправном состоянии системы и средства противопожарной защиты, включая первичные средства тушения пожаров, не допускать их использование не по назначению;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нарушениях требований пожарной безопасности и возникновении пожаров;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предприятия;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предприятиях, а также о происшествиях на их территориях, пожарах и последствиях;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-          содействовать деятельности добровольных пожарных.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компетентности на подведомственных объектах и несут персональную ответственность за соблюдение требований пожарной безопасности.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Добровольная пожарная охрана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Добровольная пожарная охрана – форма участия граждан в обеспечении первичных мер пожарной безопасности. Добровольный пожарный –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тушению пожаров. Участие в добровольной пожарной охране является формой социально значимых работ, устанавливаемых органами местного самоуправления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поселения.   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>Финансовое обеспечение первичных мер пожарной безопасности </w:t>
      </w:r>
    </w:p>
    <w:p w:rsidR="00584CD3" w:rsidRDefault="00584CD3" w:rsidP="002F5BD9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первичных мер пожарной безопасности в границах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 сельского поселения   является расходным обязательством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и осуществляется в пределах средств, предусмотренных в бюджете  </w:t>
      </w:r>
      <w:r w:rsidRPr="006D535B">
        <w:rPr>
          <w:sz w:val="28"/>
          <w:szCs w:val="28"/>
        </w:rPr>
        <w:t>Верхососенского</w:t>
      </w:r>
      <w:r>
        <w:rPr>
          <w:sz w:val="28"/>
          <w:szCs w:val="28"/>
        </w:rPr>
        <w:t xml:space="preserve"> сельского поселения   на эти цели.</w:t>
      </w:r>
    </w:p>
    <w:p w:rsidR="00584CD3" w:rsidRDefault="00584CD3"/>
    <w:sectPr w:rsidR="00584CD3" w:rsidSect="0061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BD9"/>
    <w:rsid w:val="00075B13"/>
    <w:rsid w:val="001F239F"/>
    <w:rsid w:val="002F5BD9"/>
    <w:rsid w:val="003E010B"/>
    <w:rsid w:val="003E260B"/>
    <w:rsid w:val="00584CD3"/>
    <w:rsid w:val="0061643C"/>
    <w:rsid w:val="006D535B"/>
    <w:rsid w:val="008B3B3E"/>
    <w:rsid w:val="00AD3467"/>
    <w:rsid w:val="00EA2C6C"/>
    <w:rsid w:val="00EC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5BD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6D535B"/>
    <w:rPr>
      <w:color w:val="0000FF"/>
      <w:u w:val="single"/>
    </w:rPr>
  </w:style>
  <w:style w:type="character" w:customStyle="1" w:styleId="val">
    <w:name w:val="val"/>
    <w:basedOn w:val="DefaultParagraphFont"/>
    <w:uiPriority w:val="99"/>
    <w:rsid w:val="006D5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kroums@mail.ru" TargetMode="External"/><Relationship Id="rId4" Type="http://schemas.openxmlformats.org/officeDocument/2006/relationships/hyperlink" Target="mailto:verh_sos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1542</Words>
  <Characters>8794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user</cp:lastModifiedBy>
  <cp:revision>4</cp:revision>
  <cp:lastPrinted>2017-06-23T14:16:00Z</cp:lastPrinted>
  <dcterms:created xsi:type="dcterms:W3CDTF">2017-06-23T14:05:00Z</dcterms:created>
  <dcterms:modified xsi:type="dcterms:W3CDTF">2017-06-26T11:50:00Z</dcterms:modified>
</cp:coreProperties>
</file>