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9E" w:rsidRPr="009D4AAE" w:rsidRDefault="00B3019E" w:rsidP="00B3019E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9D4AAE" w:rsidRPr="009D4AAE" w:rsidRDefault="00B3019E" w:rsidP="009D4AAE">
      <w:pPr>
        <w:tabs>
          <w:tab w:val="left" w:pos="1695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9D4AAE">
        <w:rPr>
          <w:rStyle w:val="eop"/>
          <w:rFonts w:ascii="Times New Roman" w:hAnsi="Times New Roman"/>
          <w:sz w:val="28"/>
          <w:szCs w:val="28"/>
        </w:rPr>
        <w:t> </w:t>
      </w:r>
      <w:r w:rsidR="009D4AAE" w:rsidRPr="009D4AAE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9D4AAE" w:rsidRPr="009D4AAE" w:rsidRDefault="009D4AAE" w:rsidP="009D4AAE">
      <w:pPr>
        <w:tabs>
          <w:tab w:val="left" w:pos="1695"/>
          <w:tab w:val="center" w:pos="4677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9D4AAE">
        <w:rPr>
          <w:rFonts w:ascii="Times New Roman" w:hAnsi="Times New Roman"/>
          <w:b/>
          <w:bCs/>
          <w:sz w:val="28"/>
          <w:szCs w:val="28"/>
        </w:rPr>
        <w:t>ОРЛОВСКАЯ ОБЛАСТЬ ПОКРОВСКИЙ РАЙОН</w:t>
      </w:r>
    </w:p>
    <w:p w:rsidR="009D4AAE" w:rsidRPr="009D4AAE" w:rsidRDefault="009D4AAE" w:rsidP="009D4AAE">
      <w:pPr>
        <w:tabs>
          <w:tab w:val="left" w:pos="1695"/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  <w:r w:rsidRPr="009D4AAE">
        <w:rPr>
          <w:rFonts w:ascii="Times New Roman" w:hAnsi="Times New Roman"/>
          <w:b/>
          <w:bCs/>
          <w:sz w:val="28"/>
          <w:szCs w:val="28"/>
        </w:rPr>
        <w:t>ВЕРХОСОСЕНСКИЙ СЕЛЬСКИЙ СОВЕТ НАРОДНЫХ ДЕПУТАТОВ</w:t>
      </w:r>
    </w:p>
    <w:p w:rsidR="009D4AAE" w:rsidRPr="003F388C" w:rsidRDefault="009D4AAE" w:rsidP="003F388C">
      <w:pPr>
        <w:tabs>
          <w:tab w:val="left" w:pos="1695"/>
          <w:tab w:val="center" w:pos="4677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9D4AAE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D4AAE" w:rsidRPr="003F388C" w:rsidRDefault="009D4AAE" w:rsidP="003F388C">
      <w:pPr>
        <w:tabs>
          <w:tab w:val="left" w:pos="1695"/>
          <w:tab w:val="center" w:pos="4677"/>
        </w:tabs>
        <w:rPr>
          <w:rFonts w:ascii="Times New Roman" w:hAnsi="Times New Roman"/>
          <w:sz w:val="28"/>
          <w:szCs w:val="28"/>
        </w:rPr>
      </w:pPr>
      <w:r w:rsidRPr="009D4AA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</w:t>
      </w:r>
      <w:r w:rsidRPr="009D4AAE">
        <w:rPr>
          <w:rFonts w:ascii="Times New Roman" w:hAnsi="Times New Roman"/>
          <w:sz w:val="28"/>
          <w:szCs w:val="28"/>
        </w:rPr>
        <w:t xml:space="preserve">2  </w:t>
      </w:r>
      <w:r>
        <w:rPr>
          <w:rFonts w:ascii="Times New Roman" w:hAnsi="Times New Roman"/>
          <w:sz w:val="28"/>
          <w:szCs w:val="28"/>
        </w:rPr>
        <w:t xml:space="preserve">апреля </w:t>
      </w:r>
      <w:r w:rsidRPr="009D4AAE">
        <w:rPr>
          <w:rFonts w:ascii="Times New Roman" w:hAnsi="Times New Roman"/>
          <w:sz w:val="28"/>
          <w:szCs w:val="28"/>
        </w:rPr>
        <w:t>2024 г                         № 3</w:t>
      </w:r>
      <w:r>
        <w:rPr>
          <w:rFonts w:ascii="Times New Roman" w:hAnsi="Times New Roman"/>
          <w:sz w:val="28"/>
          <w:szCs w:val="28"/>
        </w:rPr>
        <w:t>7</w:t>
      </w:r>
      <w:r w:rsidRPr="009D4AAE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</w:t>
      </w:r>
      <w:r w:rsidRPr="009D4AAE">
        <w:rPr>
          <w:rFonts w:ascii="Times New Roman" w:hAnsi="Times New Roman"/>
          <w:sz w:val="28"/>
          <w:szCs w:val="28"/>
        </w:rPr>
        <w:t>-СС</w:t>
      </w:r>
      <w:r w:rsidR="003F388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3019E" w:rsidRPr="003F388C" w:rsidRDefault="009D4AAE" w:rsidP="003F388C">
      <w:pPr>
        <w:jc w:val="right"/>
        <w:rPr>
          <w:color w:val="000000"/>
          <w:sz w:val="28"/>
          <w:szCs w:val="28"/>
        </w:rPr>
      </w:pPr>
      <w:r w:rsidRPr="009D4AAE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3F388C"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="003F388C" w:rsidRPr="009D4AAE">
        <w:rPr>
          <w:rFonts w:ascii="Times New Roman" w:hAnsi="Times New Roman"/>
          <w:color w:val="000000"/>
          <w:sz w:val="28"/>
          <w:szCs w:val="28"/>
        </w:rPr>
        <w:t>Принято на  3</w:t>
      </w:r>
      <w:r w:rsidR="003F388C">
        <w:rPr>
          <w:rFonts w:ascii="Times New Roman" w:hAnsi="Times New Roman"/>
          <w:color w:val="000000"/>
          <w:sz w:val="28"/>
          <w:szCs w:val="28"/>
        </w:rPr>
        <w:t>7</w:t>
      </w:r>
      <w:r w:rsidR="003F388C" w:rsidRPr="009D4AAE">
        <w:rPr>
          <w:rFonts w:ascii="Times New Roman" w:hAnsi="Times New Roman"/>
          <w:color w:val="000000"/>
          <w:sz w:val="28"/>
          <w:szCs w:val="28"/>
        </w:rPr>
        <w:t>-м заседании</w:t>
      </w:r>
      <w:r w:rsidR="003F388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</w:t>
      </w:r>
      <w:r w:rsidRPr="009D4AAE">
        <w:rPr>
          <w:rFonts w:ascii="Times New Roman" w:hAnsi="Times New Roman"/>
          <w:color w:val="000000"/>
          <w:sz w:val="28"/>
          <w:szCs w:val="28"/>
        </w:rPr>
        <w:t xml:space="preserve">Верхососенского сельского </w:t>
      </w:r>
      <w:r w:rsidR="003F388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9D4AAE">
        <w:rPr>
          <w:rFonts w:ascii="Times New Roman" w:hAnsi="Times New Roman"/>
          <w:color w:val="000000"/>
          <w:sz w:val="28"/>
          <w:szCs w:val="28"/>
        </w:rPr>
        <w:t>Совета народных депутатов</w:t>
      </w:r>
      <w:r w:rsidR="00B3019E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B3019E" w:rsidRDefault="00B3019E" w:rsidP="00B30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</w:t>
      </w:r>
    </w:p>
    <w:p w:rsidR="00B3019E" w:rsidRDefault="00B3019E" w:rsidP="009D4AAE">
      <w:pPr>
        <w:spacing w:after="0" w:line="240" w:lineRule="auto"/>
        <w:rPr>
          <w:rStyle w:val="1"/>
          <w:rFonts w:ascii="Times New Roman" w:hAnsi="Times New Roman"/>
          <w:bCs/>
          <w:sz w:val="28"/>
          <w:szCs w:val="28"/>
        </w:rPr>
      </w:pPr>
      <w:r>
        <w:rPr>
          <w:rStyle w:val="eop"/>
          <w:rFonts w:ascii="Times New Roman" w:hAnsi="Times New Roman"/>
          <w:sz w:val="28"/>
          <w:szCs w:val="28"/>
        </w:rPr>
        <w:t>Об утверждении </w:t>
      </w:r>
      <w:r>
        <w:rPr>
          <w:rStyle w:val="1"/>
          <w:rFonts w:ascii="Times New Roman" w:hAnsi="Times New Roman"/>
          <w:bCs/>
          <w:sz w:val="28"/>
          <w:szCs w:val="28"/>
        </w:rPr>
        <w:t>Порядка</w:t>
      </w:r>
    </w:p>
    <w:p w:rsidR="00B3019E" w:rsidRDefault="00B3019E" w:rsidP="009D4AAE">
      <w:pPr>
        <w:autoSpaceDE w:val="0"/>
        <w:spacing w:after="0" w:line="240" w:lineRule="auto"/>
        <w:rPr>
          <w:rStyle w:val="1"/>
          <w:rFonts w:ascii="Times New Roman" w:hAnsi="Times New Roman"/>
          <w:bCs/>
          <w:sz w:val="28"/>
          <w:szCs w:val="28"/>
        </w:rPr>
      </w:pPr>
      <w:r>
        <w:rPr>
          <w:rStyle w:val="1"/>
          <w:rFonts w:ascii="Times New Roman" w:hAnsi="Times New Roman"/>
          <w:bCs/>
          <w:sz w:val="28"/>
          <w:szCs w:val="28"/>
        </w:rPr>
        <w:t>принятия решения о применении к депутату,</w:t>
      </w:r>
    </w:p>
    <w:p w:rsidR="00B3019E" w:rsidRDefault="00B3019E" w:rsidP="009D4AAE">
      <w:pPr>
        <w:autoSpaceDE w:val="0"/>
        <w:spacing w:after="0" w:line="240" w:lineRule="auto"/>
        <w:rPr>
          <w:color w:val="00000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члену выборного органа местного самоуправления,</w:t>
      </w:r>
    </w:p>
    <w:p w:rsidR="00B3019E" w:rsidRDefault="00B3019E" w:rsidP="009D4AAE">
      <w:pPr>
        <w:autoSpaceDE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выборному должностному лицу местного самоуправления</w:t>
      </w:r>
    </w:p>
    <w:p w:rsidR="00B3019E" w:rsidRDefault="00B3019E" w:rsidP="009D4AAE">
      <w:pPr>
        <w:autoSpaceDE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</w:t>
      </w:r>
      <w:r>
        <w:rPr>
          <w:rStyle w:val="1"/>
          <w:rFonts w:ascii="Times New Roman" w:hAnsi="Times New Roman"/>
          <w:bCs/>
          <w:sz w:val="28"/>
          <w:szCs w:val="28"/>
        </w:rPr>
        <w:t xml:space="preserve">дельных мер ответственности в Верхососенском </w:t>
      </w:r>
      <w:r w:rsidR="009D4AAE">
        <w:rPr>
          <w:rStyle w:val="1"/>
          <w:rFonts w:ascii="Times New Roman" w:hAnsi="Times New Roman"/>
          <w:bCs/>
          <w:sz w:val="28"/>
          <w:szCs w:val="28"/>
        </w:rPr>
        <w:t xml:space="preserve">                                                                 </w:t>
      </w:r>
      <w:r>
        <w:rPr>
          <w:rStyle w:val="1"/>
          <w:rFonts w:ascii="Times New Roman" w:hAnsi="Times New Roman"/>
          <w:bCs/>
          <w:sz w:val="28"/>
          <w:szCs w:val="28"/>
        </w:rPr>
        <w:t xml:space="preserve">  сельском поселении Покровского района Орловской области</w:t>
      </w:r>
    </w:p>
    <w:p w:rsidR="00B3019E" w:rsidRPr="009D4AAE" w:rsidRDefault="009D4AAE" w:rsidP="009D4AAE">
      <w:pPr>
        <w:pStyle w:val="paragraph"/>
        <w:spacing w:before="0" w:beforeAutospacing="0" w:after="0" w:afterAutospacing="0"/>
        <w:textAlignment w:val="baseline"/>
        <w:rPr>
          <w:lang w:val="en-US"/>
        </w:rPr>
      </w:pPr>
      <w:r>
        <w:rPr>
          <w:rStyle w:val="normaltextrun"/>
          <w:sz w:val="28"/>
          <w:szCs w:val="28"/>
          <w:lang w:val="en-US"/>
        </w:rPr>
        <w:t xml:space="preserve"> </w:t>
      </w:r>
    </w:p>
    <w:p w:rsidR="00B3019E" w:rsidRDefault="00B3019E" w:rsidP="00B3019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B3019E" w:rsidRDefault="00B3019E" w:rsidP="00B3019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статьёй 40 Федерального закона от 06.10.2003 № 131-ФЗ «Об общих принципах организации местного самоуправления в Российской Федерации», Федеральным законом </w:t>
      </w:r>
      <w:hyperlink r:id="rId4" w:history="1">
        <w:r>
          <w:rPr>
            <w:rStyle w:val="a3"/>
            <w:sz w:val="28"/>
            <w:szCs w:val="28"/>
          </w:rPr>
          <w:t>от 06.10.2003 №131-ФЗ</w:t>
        </w:r>
      </w:hyperlink>
      <w:r>
        <w:rPr>
          <w:sz w:val="28"/>
          <w:szCs w:val="28"/>
        </w:rPr>
        <w:t> «Об общих принципах организации местного самоуправления в Российской Федерации», Федеральным законом </w:t>
      </w:r>
      <w:hyperlink r:id="rId5" w:history="1">
        <w:r>
          <w:rPr>
            <w:rStyle w:val="a3"/>
            <w:sz w:val="28"/>
            <w:szCs w:val="28"/>
          </w:rPr>
          <w:t>от 25.12.2008 №273-ФЗ</w:t>
        </w:r>
      </w:hyperlink>
      <w:r>
        <w:rPr>
          <w:sz w:val="28"/>
          <w:szCs w:val="28"/>
        </w:rPr>
        <w:t> «О противодействии коррупции», Законом Орловской области </w:t>
      </w:r>
      <w:hyperlink r:id="rId6" w:history="1">
        <w:r>
          <w:rPr>
            <w:rStyle w:val="a3"/>
            <w:sz w:val="28"/>
            <w:szCs w:val="28"/>
          </w:rPr>
          <w:t>от 10.04.2009 №893-ОЗ</w:t>
        </w:r>
      </w:hyperlink>
      <w:r>
        <w:rPr>
          <w:sz w:val="28"/>
          <w:szCs w:val="28"/>
        </w:rPr>
        <w:t xml:space="preserve"> «О противодействии коррупции в Орловской области» и  Уставом Верхососенского  сельского поселения </w:t>
      </w:r>
      <w:r>
        <w:rPr>
          <w:rStyle w:val="1"/>
          <w:bCs/>
          <w:sz w:val="28"/>
          <w:szCs w:val="28"/>
        </w:rPr>
        <w:t>Покровского</w:t>
      </w:r>
      <w:r>
        <w:rPr>
          <w:sz w:val="28"/>
          <w:szCs w:val="28"/>
        </w:rPr>
        <w:t xml:space="preserve"> </w:t>
      </w:r>
      <w:r>
        <w:rPr>
          <w:color w:val="000000"/>
        </w:rPr>
        <w:t xml:space="preserve"> </w:t>
      </w:r>
      <w:r>
        <w:rPr>
          <w:sz w:val="28"/>
          <w:szCs w:val="28"/>
        </w:rPr>
        <w:t>района</w:t>
      </w:r>
      <w:proofErr w:type="gramEnd"/>
      <w:r>
        <w:rPr>
          <w:color w:val="000000"/>
        </w:rPr>
        <w:t xml:space="preserve">  </w:t>
      </w:r>
      <w:r>
        <w:rPr>
          <w:sz w:val="28"/>
          <w:szCs w:val="28"/>
        </w:rPr>
        <w:t xml:space="preserve">Орловской </w:t>
      </w:r>
      <w:r>
        <w:rPr>
          <w:color w:val="000000"/>
          <w:sz w:val="28"/>
          <w:szCs w:val="28"/>
        </w:rPr>
        <w:t>области Российской Федерации,</w:t>
      </w:r>
      <w:r>
        <w:rPr>
          <w:rStyle w:val="normaltextrun"/>
          <w:sz w:val="28"/>
          <w:szCs w:val="28"/>
        </w:rPr>
        <w:t xml:space="preserve"> </w:t>
      </w:r>
      <w:proofErr w:type="spellStart"/>
      <w:r>
        <w:rPr>
          <w:rStyle w:val="normaltextrun"/>
          <w:sz w:val="28"/>
          <w:szCs w:val="28"/>
        </w:rPr>
        <w:t>Верхососенский</w:t>
      </w:r>
      <w:proofErr w:type="spellEnd"/>
      <w:r>
        <w:rPr>
          <w:rStyle w:val="normaltextrun"/>
          <w:sz w:val="28"/>
          <w:szCs w:val="28"/>
        </w:rPr>
        <w:t xml:space="preserve"> сельский Совет народных депутатов    </w:t>
      </w:r>
      <w:r w:rsidR="009D4AAE" w:rsidRPr="009D4AAE">
        <w:rPr>
          <w:rStyle w:val="normaltextrun"/>
          <w:sz w:val="28"/>
          <w:szCs w:val="28"/>
        </w:rPr>
        <w:t xml:space="preserve">                              </w:t>
      </w:r>
      <w:r>
        <w:rPr>
          <w:rStyle w:val="normaltextrun"/>
          <w:sz w:val="28"/>
          <w:szCs w:val="28"/>
        </w:rPr>
        <w:t xml:space="preserve">  </w:t>
      </w:r>
      <w:proofErr w:type="gramStart"/>
      <w:r>
        <w:rPr>
          <w:rStyle w:val="normaltextrun"/>
          <w:sz w:val="28"/>
          <w:szCs w:val="28"/>
        </w:rPr>
        <w:t>р</w:t>
      </w:r>
      <w:proofErr w:type="gramEnd"/>
      <w:r>
        <w:rPr>
          <w:rStyle w:val="normaltextrun"/>
          <w:sz w:val="28"/>
          <w:szCs w:val="28"/>
        </w:rPr>
        <w:t xml:space="preserve"> е ш и л:</w:t>
      </w:r>
      <w:r>
        <w:rPr>
          <w:rStyle w:val="eop"/>
          <w:sz w:val="28"/>
          <w:szCs w:val="28"/>
        </w:rPr>
        <w:t xml:space="preserve">  </w:t>
      </w:r>
    </w:p>
    <w:p w:rsidR="00B3019E" w:rsidRDefault="00B3019E" w:rsidP="00B3019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B3019E" w:rsidRDefault="00B3019E" w:rsidP="00B301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1. Утвердить «</w:t>
      </w:r>
      <w:r>
        <w:rPr>
          <w:rStyle w:val="1"/>
          <w:bCs/>
          <w:sz w:val="28"/>
          <w:szCs w:val="28"/>
        </w:rPr>
        <w:t xml:space="preserve">Порядок принятия решения о применении к депутату, </w:t>
      </w:r>
      <w:r>
        <w:rPr>
          <w:color w:val="000000"/>
          <w:sz w:val="28"/>
          <w:szCs w:val="28"/>
        </w:rPr>
        <w:t>члену выборного органа местного самоуправления, выборному должностному лицу местного самоуправления от</w:t>
      </w:r>
      <w:r>
        <w:rPr>
          <w:rStyle w:val="1"/>
          <w:bCs/>
          <w:sz w:val="28"/>
          <w:szCs w:val="28"/>
        </w:rPr>
        <w:t>дельных мер ответственности</w:t>
      </w:r>
      <w:r>
        <w:rPr>
          <w:rStyle w:val="1"/>
          <w:b/>
          <w:bCs/>
          <w:sz w:val="28"/>
          <w:szCs w:val="28"/>
        </w:rPr>
        <w:t xml:space="preserve"> </w:t>
      </w:r>
      <w:r>
        <w:rPr>
          <w:rStyle w:val="contextualspellingandgrammarerror"/>
          <w:sz w:val="28"/>
          <w:szCs w:val="28"/>
        </w:rPr>
        <w:t>в</w:t>
      </w:r>
      <w:r>
        <w:rPr>
          <w:rStyle w:val="normaltextrun"/>
          <w:sz w:val="28"/>
          <w:szCs w:val="28"/>
        </w:rPr>
        <w:t> </w:t>
      </w:r>
      <w:r>
        <w:rPr>
          <w:sz w:val="28"/>
          <w:szCs w:val="28"/>
        </w:rPr>
        <w:t>Верхососенском</w:t>
      </w:r>
      <w:r>
        <w:rPr>
          <w:rStyle w:val="normaltextrun"/>
          <w:sz w:val="28"/>
          <w:szCs w:val="28"/>
        </w:rPr>
        <w:t xml:space="preserve"> сельском поселении  </w:t>
      </w:r>
      <w:r>
        <w:rPr>
          <w:rStyle w:val="1"/>
          <w:bCs/>
          <w:sz w:val="28"/>
          <w:szCs w:val="28"/>
        </w:rPr>
        <w:t>Покровского</w:t>
      </w:r>
      <w:r>
        <w:rPr>
          <w:rStyle w:val="normaltextrun"/>
          <w:sz w:val="28"/>
          <w:szCs w:val="28"/>
        </w:rPr>
        <w:t xml:space="preserve"> района Орловской </w:t>
      </w:r>
      <w:r>
        <w:rPr>
          <w:rStyle w:val="contextualspellingandgrammarerror"/>
          <w:sz w:val="28"/>
          <w:szCs w:val="28"/>
        </w:rPr>
        <w:t>области  согласно</w:t>
      </w:r>
      <w:r>
        <w:rPr>
          <w:rStyle w:val="normaltextrun"/>
          <w:sz w:val="28"/>
          <w:szCs w:val="28"/>
        </w:rPr>
        <w:t> приложению».</w:t>
      </w:r>
    </w:p>
    <w:p w:rsidR="00B3019E" w:rsidRDefault="00B3019E" w:rsidP="00B3019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        2.  Настоящее </w:t>
      </w:r>
      <w:r>
        <w:rPr>
          <w:rStyle w:val="contextualspellingandgrammarerror"/>
          <w:color w:val="000000"/>
          <w:sz w:val="28"/>
          <w:szCs w:val="28"/>
        </w:rPr>
        <w:t>решение  обнародовать</w:t>
      </w:r>
      <w:r>
        <w:rPr>
          <w:rStyle w:val="normaltextrun"/>
          <w:color w:val="000000"/>
          <w:sz w:val="28"/>
          <w:szCs w:val="28"/>
        </w:rPr>
        <w:t> в установленном порядке и разместить на </w:t>
      </w:r>
      <w:r>
        <w:rPr>
          <w:rStyle w:val="contextualspellingandgrammarerror"/>
          <w:color w:val="000000"/>
          <w:sz w:val="28"/>
          <w:szCs w:val="28"/>
        </w:rPr>
        <w:t>официальном  сайте</w:t>
      </w:r>
      <w:r>
        <w:rPr>
          <w:rStyle w:val="normaltextrun"/>
          <w:color w:val="000000"/>
          <w:sz w:val="28"/>
          <w:szCs w:val="28"/>
        </w:rPr>
        <w:t xml:space="preserve"> администрации Верхососенского сельского поселения </w:t>
      </w:r>
      <w:r>
        <w:rPr>
          <w:rStyle w:val="1"/>
          <w:bCs/>
          <w:sz w:val="28"/>
          <w:szCs w:val="28"/>
        </w:rPr>
        <w:t>Покровского</w:t>
      </w:r>
      <w:r>
        <w:rPr>
          <w:rStyle w:val="normaltextrun"/>
          <w:color w:val="000000"/>
          <w:sz w:val="28"/>
          <w:szCs w:val="28"/>
        </w:rPr>
        <w:t xml:space="preserve">  района </w:t>
      </w:r>
      <w:proofErr w:type="spellStart"/>
      <w:r w:rsidR="009D4AAE">
        <w:rPr>
          <w:rStyle w:val="normaltextrun"/>
          <w:color w:val="000000"/>
          <w:sz w:val="28"/>
          <w:szCs w:val="28"/>
          <w:lang w:val="en-US"/>
        </w:rPr>
        <w:t>verhososenskoe</w:t>
      </w:r>
      <w:proofErr w:type="spellEnd"/>
      <w:r>
        <w:rPr>
          <w:rStyle w:val="normaltextrun"/>
          <w:color w:val="000000"/>
          <w:sz w:val="28"/>
          <w:szCs w:val="28"/>
        </w:rPr>
        <w:t>. </w:t>
      </w:r>
      <w:r>
        <w:rPr>
          <w:rStyle w:val="eop"/>
          <w:color w:val="000000"/>
          <w:sz w:val="28"/>
          <w:szCs w:val="28"/>
        </w:rPr>
        <w:t> </w:t>
      </w:r>
    </w:p>
    <w:p w:rsidR="00B3019E" w:rsidRDefault="00B3019E" w:rsidP="00B30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B3019E" w:rsidRDefault="00B3019E" w:rsidP="00B3019E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Глава </w:t>
      </w:r>
      <w:r w:rsidR="009D4AAE">
        <w:rPr>
          <w:rStyle w:val="normaltextrun"/>
          <w:sz w:val="28"/>
          <w:szCs w:val="28"/>
        </w:rPr>
        <w:t>Верхососенского                                                                                                               сельского поселения</w:t>
      </w:r>
      <w:r>
        <w:rPr>
          <w:rStyle w:val="normaltextrun"/>
          <w:sz w:val="28"/>
          <w:szCs w:val="28"/>
        </w:rPr>
        <w:t xml:space="preserve">                                                          Е.Н.Тучкова</w:t>
      </w:r>
    </w:p>
    <w:p w:rsidR="00B3019E" w:rsidRDefault="00B3019E" w:rsidP="00B3019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B3019E" w:rsidRDefault="00B3019E" w:rsidP="00B3019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eop"/>
        </w:rPr>
        <w:t xml:space="preserve">                                                                                                       </w:t>
      </w:r>
    </w:p>
    <w:p w:rsidR="00B3019E" w:rsidRDefault="00B3019E" w:rsidP="00B3019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eop"/>
        </w:rPr>
        <w:t xml:space="preserve">                                                                       </w:t>
      </w:r>
    </w:p>
    <w:p w:rsidR="00B3019E" w:rsidRDefault="00B3019E" w:rsidP="00B3019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>
        <w:rPr>
          <w:rStyle w:val="eop"/>
        </w:rPr>
        <w:t xml:space="preserve">                                                                           </w:t>
      </w:r>
    </w:p>
    <w:p w:rsidR="00B3019E" w:rsidRDefault="00B3019E" w:rsidP="00B3019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3F388C" w:rsidRDefault="003F388C" w:rsidP="00B3019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3F388C" w:rsidRDefault="003F388C" w:rsidP="00B3019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:rsidR="00B3019E" w:rsidRPr="009D4AAE" w:rsidRDefault="00B3019E" w:rsidP="009D4AAE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3019E" w:rsidRDefault="00B3019E" w:rsidP="009D4AAE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>
        <w:rPr>
          <w:rStyle w:val="eop"/>
        </w:rPr>
        <w:lastRenderedPageBreak/>
        <w:t xml:space="preserve">                                                                                 Приложение</w:t>
      </w:r>
    </w:p>
    <w:p w:rsidR="00B3019E" w:rsidRDefault="00B3019E" w:rsidP="009D4AAE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>
        <w:rPr>
          <w:rStyle w:val="eop"/>
        </w:rPr>
        <w:t xml:space="preserve">                                                                 к решению  Верхососенского </w:t>
      </w:r>
    </w:p>
    <w:p w:rsidR="00B3019E" w:rsidRDefault="00B3019E" w:rsidP="009D4AA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</w:rPr>
      </w:pPr>
      <w:r>
        <w:rPr>
          <w:rStyle w:val="eop"/>
        </w:rPr>
        <w:t xml:space="preserve">                                                                            сельского Совета народных депутатов  </w:t>
      </w:r>
    </w:p>
    <w:p w:rsidR="00B3019E" w:rsidRDefault="00B3019E" w:rsidP="009D4AA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Покровского</w:t>
      </w:r>
      <w:r>
        <w:rPr>
          <w:rStyle w:val="normaltextrun"/>
        </w:rPr>
        <w:t xml:space="preserve"> района Орловской области</w:t>
      </w:r>
      <w:r>
        <w:rPr>
          <w:rStyle w:val="eop"/>
        </w:rPr>
        <w:t> </w:t>
      </w:r>
    </w:p>
    <w:p w:rsidR="00B3019E" w:rsidRDefault="00B3019E" w:rsidP="009D4AA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    </w:t>
      </w:r>
      <w:r w:rsidR="009D4AAE">
        <w:rPr>
          <w:rStyle w:val="normaltextrun"/>
        </w:rPr>
        <w:t>от 22.04.</w:t>
      </w:r>
      <w:r>
        <w:rPr>
          <w:rStyle w:val="normaltextrun"/>
        </w:rPr>
        <w:t>2024 г. №</w:t>
      </w:r>
      <w:r w:rsidR="009D4AAE">
        <w:rPr>
          <w:rStyle w:val="normaltextrun"/>
        </w:rPr>
        <w:t xml:space="preserve"> 37/1-СС</w:t>
      </w:r>
      <w:r>
        <w:rPr>
          <w:rStyle w:val="normaltextrun"/>
        </w:rPr>
        <w:t xml:space="preserve">  </w:t>
      </w:r>
    </w:p>
    <w:p w:rsidR="00B3019E" w:rsidRDefault="00B3019E" w:rsidP="009D4AA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B3019E" w:rsidRDefault="00B3019E" w:rsidP="00B3019E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</w:p>
    <w:p w:rsidR="00B3019E" w:rsidRDefault="00B3019E" w:rsidP="00B3019E">
      <w:pPr>
        <w:spacing w:after="0" w:line="240" w:lineRule="auto"/>
        <w:jc w:val="center"/>
        <w:rPr>
          <w:rStyle w:val="1"/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b/>
          <w:bCs/>
          <w:sz w:val="28"/>
          <w:szCs w:val="28"/>
        </w:rPr>
        <w:t>Порядок</w:t>
      </w:r>
    </w:p>
    <w:p w:rsidR="00B3019E" w:rsidRDefault="00B3019E" w:rsidP="00B3019E">
      <w:pPr>
        <w:autoSpaceDE w:val="0"/>
        <w:spacing w:after="0" w:line="240" w:lineRule="exact"/>
        <w:jc w:val="center"/>
        <w:rPr>
          <w:rStyle w:val="1"/>
          <w:rFonts w:ascii="Times New Roman" w:hAnsi="Times New Roman"/>
          <w:b/>
          <w:bCs/>
          <w:sz w:val="28"/>
          <w:szCs w:val="28"/>
        </w:rPr>
      </w:pPr>
      <w:r>
        <w:rPr>
          <w:rStyle w:val="1"/>
          <w:rFonts w:ascii="Times New Roman" w:hAnsi="Times New Roman"/>
          <w:b/>
          <w:bCs/>
          <w:sz w:val="28"/>
          <w:szCs w:val="28"/>
        </w:rPr>
        <w:t>принятия решения о применении к депутату,</w:t>
      </w:r>
    </w:p>
    <w:p w:rsidR="00B3019E" w:rsidRDefault="00B3019E" w:rsidP="00B3019E">
      <w:pPr>
        <w:autoSpaceDE w:val="0"/>
        <w:spacing w:after="0" w:line="240" w:lineRule="exact"/>
        <w:jc w:val="center"/>
        <w:rPr>
          <w:color w:val="000000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члену выборного органа местного самоуправления, </w:t>
      </w:r>
    </w:p>
    <w:p w:rsidR="00B3019E" w:rsidRDefault="00B3019E" w:rsidP="00B3019E">
      <w:pPr>
        <w:autoSpaceDE w:val="0"/>
        <w:spacing w:after="0" w:line="240" w:lineRule="exact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выборному должностному лицу местного самоуправления</w:t>
      </w:r>
    </w:p>
    <w:p w:rsidR="00B3019E" w:rsidRDefault="00B3019E" w:rsidP="00B3019E">
      <w:pPr>
        <w:autoSpaceDE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от</w:t>
      </w:r>
      <w:r>
        <w:rPr>
          <w:rStyle w:val="1"/>
          <w:rFonts w:ascii="Times New Roman" w:hAnsi="Times New Roman"/>
          <w:b/>
          <w:bCs/>
          <w:sz w:val="28"/>
          <w:szCs w:val="28"/>
        </w:rPr>
        <w:t>дельных мер ответственности в Верхососенском сельском поселении Покровского района Орловской области</w:t>
      </w:r>
    </w:p>
    <w:p w:rsidR="00B3019E" w:rsidRDefault="00B3019E" w:rsidP="00B3019E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 </w:t>
      </w:r>
    </w:p>
    <w:p w:rsidR="00B3019E" w:rsidRDefault="00B3019E" w:rsidP="00B3019E">
      <w:pPr>
        <w:shd w:val="clear" w:color="auto" w:fill="FFFFFF"/>
        <w:spacing w:after="0" w:line="240" w:lineRule="auto"/>
        <w:ind w:firstLine="72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B3019E" w:rsidRDefault="00B3019E" w:rsidP="00B3019E">
      <w:pPr>
        <w:spacing w:after="0" w:line="240" w:lineRule="auto"/>
        <w:ind w:firstLine="720"/>
        <w:jc w:val="both"/>
        <w:rPr>
          <w:color w:val="000000"/>
        </w:rPr>
      </w:pPr>
      <w:r>
        <w:rPr>
          <w:rFonts w:ascii="Times New Roman" w:hAnsi="Times New Roman"/>
          <w:sz w:val="28"/>
          <w:szCs w:val="28"/>
        </w:rPr>
        <w:t>1. Порядок принятия решения о применении к депутату, члену выборного органа местного самоуправления, выборному должностному лицу Новомихайловского сельского поселения Покровского района Орловской области Российской Федерации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 (далее - Порядок) разработан в соответствии с Федеральным законом 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от 06.10.2003 №131-ФЗ</w:t>
        </w:r>
      </w:hyperlink>
      <w:r>
        <w:rPr>
          <w:rFonts w:ascii="Times New Roman" w:hAnsi="Times New Roman"/>
          <w:sz w:val="28"/>
          <w:szCs w:val="28"/>
        </w:rPr>
        <w:t> «Об общих принципах организации местного самоуправления в Российской Федерации», Федеральным законом 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от 25.12.2008 №273-ФЗ</w:t>
        </w:r>
      </w:hyperlink>
      <w:r>
        <w:rPr>
          <w:rFonts w:ascii="Times New Roman" w:hAnsi="Times New Roman"/>
          <w:sz w:val="28"/>
          <w:szCs w:val="28"/>
        </w:rPr>
        <w:t> «О противодействии коррупции», Законом Орловской области </w:t>
      </w:r>
      <w:hyperlink r:id="rId9" w:history="1">
        <w:r>
          <w:rPr>
            <w:rStyle w:val="a3"/>
            <w:rFonts w:ascii="Times New Roman" w:hAnsi="Times New Roman"/>
            <w:sz w:val="28"/>
            <w:szCs w:val="28"/>
          </w:rPr>
          <w:t>от 10.04.2009 №893-ОЗ</w:t>
        </w:r>
      </w:hyperlink>
      <w:r>
        <w:rPr>
          <w:rFonts w:ascii="Times New Roman" w:hAnsi="Times New Roman"/>
          <w:sz w:val="28"/>
          <w:szCs w:val="28"/>
        </w:rPr>
        <w:t> «О противодействии коррупции в Орловской области» и  Уставом Верхососенского сельского поселения  Покровского</w:t>
      </w:r>
      <w:r>
        <w:rPr>
          <w:color w:val="00000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>
        <w:rPr>
          <w:color w:val="000000"/>
          <w:lang w:eastAsia="ru-RU"/>
        </w:rPr>
        <w:t xml:space="preserve"> </w:t>
      </w:r>
      <w:r>
        <w:rPr>
          <w:color w:val="00000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Орловской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области Российской Федерации. </w:t>
      </w:r>
    </w:p>
    <w:p w:rsidR="00B3019E" w:rsidRDefault="00B3019E" w:rsidP="00B3019E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2. Настоящий Порядок определяет процедуру принятия Новомихайловским сельским Советом народных депутатов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решения о применении к депутату</w:t>
      </w:r>
      <w:r>
        <w:t xml:space="preserve">, </w:t>
      </w:r>
      <w:r>
        <w:rPr>
          <w:rFonts w:ascii="Times New Roman" w:hAnsi="Times New Roman"/>
          <w:sz w:val="28"/>
          <w:szCs w:val="28"/>
        </w:rPr>
        <w:t>члену выборного органа местного самоуправления, выборному должностному лицу Верхососенского сельского поселения Покровского</w:t>
      </w:r>
      <w:r>
        <w:rPr>
          <w:color w:val="00000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 Орловской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области Российской Федерации 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– недостоверные или неполные сведения), если искажение этих сведений является несущественным, мер  ответственности, предусмотренных  частью 7.3-1 статьи 40 </w:t>
      </w:r>
      <w:hyperlink r:id="rId10" w:history="1">
        <w:r>
          <w:rPr>
            <w:rStyle w:val="a3"/>
            <w:rFonts w:ascii="Times New Roman" w:hAnsi="Times New Roman"/>
            <w:sz w:val="28"/>
            <w:szCs w:val="28"/>
          </w:rPr>
          <w:t>Федерального закона от 06.10.2003 №131-ФЗ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B3019E" w:rsidRDefault="00B3019E" w:rsidP="00B301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К лицам, замещающим муниципальные должности, представившим недостоверные или неполные сведения, если искажение этих сведений является несущественным, в соответствии с </w:t>
      </w:r>
      <w:r>
        <w:rPr>
          <w:rFonts w:ascii="Times New Roman" w:hAnsi="Times New Roman"/>
          <w:sz w:val="28"/>
          <w:szCs w:val="28"/>
        </w:rPr>
        <w:t xml:space="preserve">частью 7.3-1 статьи 40 </w:t>
      </w:r>
      <w:hyperlink r:id="rId11" w:history="1">
        <w:r>
          <w:rPr>
            <w:rStyle w:val="a3"/>
            <w:rFonts w:ascii="Times New Roman" w:hAnsi="Times New Roman"/>
            <w:sz w:val="28"/>
            <w:szCs w:val="28"/>
          </w:rPr>
          <w:t>Федерального закона от 06.10.2003 №131-ФЗ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могут быть применены следующие меры ответственности:</w:t>
      </w:r>
    </w:p>
    <w:p w:rsidR="00B3019E" w:rsidRDefault="00B3019E" w:rsidP="00B301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предупреждение;</w:t>
      </w:r>
    </w:p>
    <w:p w:rsidR="00B3019E" w:rsidRDefault="00B3019E" w:rsidP="00B301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B3019E" w:rsidRDefault="00B3019E" w:rsidP="00B301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B3019E" w:rsidRDefault="00B3019E" w:rsidP="00B301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B3019E" w:rsidRDefault="00B3019E" w:rsidP="00B301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B3019E" w:rsidRDefault="00B3019E" w:rsidP="00B3019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Основанием для рассмотрения вопроса о применении к лицам, замещающим муниципальные должности, указанных в </w:t>
      </w:r>
      <w:r>
        <w:rPr>
          <w:rFonts w:ascii="Times New Roman" w:hAnsi="Times New Roman"/>
          <w:sz w:val="28"/>
          <w:szCs w:val="28"/>
        </w:rPr>
        <w:t xml:space="preserve">части 7.3-1 статьи 40 </w:t>
      </w:r>
      <w:hyperlink r:id="rId12" w:history="1">
        <w:r>
          <w:rPr>
            <w:rStyle w:val="a3"/>
            <w:rFonts w:ascii="Times New Roman" w:hAnsi="Times New Roman"/>
            <w:sz w:val="28"/>
            <w:szCs w:val="28"/>
          </w:rPr>
          <w:t>Федерального закона от 06.10.2003 №131-ФЗ «Об общих принципах организации местного самоуправления в Российской Федерации</w:t>
        </w:r>
      </w:hyperlink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 ответственности (далее – меры ответственности) являются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представленные главой администрации Орловской области материалы проверок, проведенных органом по вопросам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противодействия коррупции (далее – материалы проверки).</w:t>
      </w:r>
    </w:p>
    <w:p w:rsidR="00B3019E" w:rsidRDefault="00B3019E" w:rsidP="00B3019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 Вопрос о применении мер ответственности к лицам, замещающим муниципальные должности, рассматривается на ближайшей сессии  сельского Совета народных депутатов 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сессии), но не позднее чем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через 30 календарных дней со дня поступления указанных в пункте 4 настоящего </w:t>
      </w:r>
      <w:r>
        <w:rPr>
          <w:rFonts w:ascii="Times New Roman" w:hAnsi="Times New Roman"/>
          <w:sz w:val="28"/>
          <w:szCs w:val="28"/>
          <w:lang w:eastAsia="ru-RU"/>
        </w:rPr>
        <w:t>Порядка материалов проверок.</w:t>
      </w:r>
    </w:p>
    <w:p w:rsidR="00B3019E" w:rsidRDefault="00B3019E" w:rsidP="00B3019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bCs/>
          <w:i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 В  течение  5 рабочих дней со дня поступления указанных в пункте 4 настоящего </w:t>
      </w:r>
      <w:r>
        <w:rPr>
          <w:rFonts w:ascii="Times New Roman" w:hAnsi="Times New Roman"/>
          <w:sz w:val="28"/>
          <w:szCs w:val="28"/>
          <w:lang w:eastAsia="ru-RU"/>
        </w:rPr>
        <w:t>Порядка материалов проверки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председатель</w:t>
      </w:r>
      <w:r>
        <w:rPr>
          <w:rFonts w:ascii="Times New Roman" w:hAnsi="Times New Roman"/>
          <w:sz w:val="28"/>
          <w:szCs w:val="28"/>
        </w:rPr>
        <w:t xml:space="preserve"> Верхососенского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Совета народных депутатов:</w:t>
      </w:r>
    </w:p>
    <w:p w:rsidR="00B3019E" w:rsidRDefault="00B3019E" w:rsidP="00B3019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письменно уведомляет лицо, замещающее муниципальную должность, о рассмотрении вопроса о применении к нему меры ответственности в связи с представлением </w:t>
      </w:r>
      <w:r>
        <w:rPr>
          <w:rFonts w:ascii="Times New Roman" w:hAnsi="Times New Roman"/>
          <w:sz w:val="28"/>
          <w:szCs w:val="28"/>
          <w:lang w:eastAsia="ru-RU"/>
        </w:rPr>
        <w:t>главой администрации Орловской области материалов проверки, а также о дате, времени и месте заседания по данному вопросу, о порядке принятия решения о применении к нему меры ответственности и о его праве представить письменные пояснения по существу выявленных нарушений;</w:t>
      </w:r>
    </w:p>
    <w:p w:rsidR="00B3019E" w:rsidRDefault="00B3019E" w:rsidP="00B3019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письменно уведомляет </w:t>
      </w:r>
      <w:r>
        <w:rPr>
          <w:rFonts w:ascii="Times New Roman" w:hAnsi="Times New Roman"/>
          <w:sz w:val="28"/>
          <w:szCs w:val="28"/>
          <w:lang w:eastAsia="ru-RU"/>
        </w:rPr>
        <w:t xml:space="preserve">главу администрации Орловской области о дате, времени и месте рассмотрения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вопроса о применении меры ответственности к лицу, замещающему муниципальную должность, в отношении которого представлены материалы </w:t>
      </w:r>
      <w:r>
        <w:rPr>
          <w:rFonts w:ascii="Times New Roman" w:hAnsi="Times New Roman"/>
          <w:sz w:val="28"/>
          <w:szCs w:val="28"/>
          <w:lang w:eastAsia="ru-RU"/>
        </w:rPr>
        <w:t>проверки;</w:t>
      </w:r>
    </w:p>
    <w:p w:rsidR="00B3019E" w:rsidRDefault="00B3019E" w:rsidP="00B3019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готовит материалы проверки для рассмотрения  на ближайшей сессии в соответствии с регламентом    </w:t>
      </w:r>
      <w:r>
        <w:rPr>
          <w:rFonts w:ascii="Times New Roman" w:hAnsi="Times New Roman"/>
          <w:sz w:val="28"/>
          <w:szCs w:val="28"/>
        </w:rPr>
        <w:t>Верхососенского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Совета народных депутатов.</w:t>
      </w:r>
    </w:p>
    <w:p w:rsidR="00B3019E" w:rsidRDefault="00B3019E" w:rsidP="00B3019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Регистрация </w:t>
      </w:r>
      <w:r>
        <w:rPr>
          <w:rFonts w:ascii="Times New Roman" w:hAnsi="Times New Roman"/>
          <w:sz w:val="28"/>
          <w:szCs w:val="28"/>
          <w:lang w:eastAsia="ru-RU"/>
        </w:rPr>
        <w:t>представленных главой администрации Орловской области материалов проверки и направление письменных уведомлений  осуществляется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в    установленном </w:t>
      </w:r>
      <w:proofErr w:type="spellStart"/>
      <w:r>
        <w:rPr>
          <w:rFonts w:ascii="Times New Roman" w:hAnsi="Times New Roman"/>
          <w:sz w:val="28"/>
          <w:szCs w:val="28"/>
        </w:rPr>
        <w:t>Верхососенским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сельским Советом народных депутатов порядке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правилами делопроизводства. </w:t>
      </w:r>
    </w:p>
    <w:p w:rsidR="00B3019E" w:rsidRDefault="00B3019E" w:rsidP="00B3019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Неявка лица, замещающего муниципальную должность, на сессию в случае его </w:t>
      </w:r>
      <w:r>
        <w:rPr>
          <w:rFonts w:ascii="Times New Roman" w:hAnsi="Times New Roman"/>
          <w:sz w:val="28"/>
          <w:szCs w:val="28"/>
          <w:lang w:eastAsia="ru-RU"/>
        </w:rPr>
        <w:t>надлежащего извещения о заседании и (или)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епредставление им письменных пояснений по существу выявленных нарушений не препятствует рассмотрению вопроса о применении к нему меры ответственности.</w:t>
      </w:r>
    </w:p>
    <w:p w:rsidR="00B3019E" w:rsidRDefault="00B3019E" w:rsidP="00B3019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7. Вопрос о применении меры ответственности к лицу, замещающему муниципальную должность, включается  в   повестку ближайшей сессии.</w:t>
      </w:r>
    </w:p>
    <w:p w:rsidR="00B3019E" w:rsidRDefault="00B3019E" w:rsidP="00B3019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Рассмотрение вопроса о применении меры ответственности к лицу, замещающему муниципальную должность, на сессии осуществляется в порядке, установленном регламентом </w:t>
      </w:r>
      <w:r>
        <w:rPr>
          <w:rFonts w:ascii="Times New Roman" w:hAnsi="Times New Roman"/>
          <w:sz w:val="28"/>
          <w:szCs w:val="28"/>
        </w:rPr>
        <w:t>Верхососенского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Совета народных депутатов.</w:t>
      </w:r>
    </w:p>
    <w:p w:rsidR="00B3019E" w:rsidRDefault="00B3019E" w:rsidP="00B3019E">
      <w:pPr>
        <w:shd w:val="clear" w:color="auto" w:fill="FFFFFF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Лицу, замещающему муниципальную должность</w:t>
      </w:r>
      <w:r>
        <w:rPr>
          <w:rFonts w:ascii="Times New Roman" w:hAnsi="Times New Roman"/>
          <w:sz w:val="28"/>
          <w:szCs w:val="28"/>
        </w:rPr>
        <w:t>, в отношении которого рассматривается вопрос о применении меры ответственности, предоставляется слово для выступления на сессии.</w:t>
      </w:r>
    </w:p>
    <w:p w:rsidR="00B3019E" w:rsidRDefault="00B3019E" w:rsidP="00B301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8. Депутатами Верхососенского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сельского Совета народных депутатов решение о применении меры ответственности к лицу, замещающему </w:t>
      </w:r>
      <w:r>
        <w:rPr>
          <w:rFonts w:ascii="Times New Roman" w:hAnsi="Times New Roman"/>
          <w:sz w:val="28"/>
          <w:szCs w:val="28"/>
          <w:lang w:eastAsia="ru-RU"/>
        </w:rPr>
        <w:t>муниципальную должность</w:t>
      </w:r>
      <w:r>
        <w:rPr>
          <w:rFonts w:ascii="Times New Roman" w:hAnsi="Times New Roman"/>
          <w:sz w:val="28"/>
          <w:szCs w:val="28"/>
        </w:rPr>
        <w:t xml:space="preserve">, принимается на сессии </w:t>
      </w:r>
      <w:r>
        <w:rPr>
          <w:rFonts w:ascii="Times New Roman" w:hAnsi="Times New Roman"/>
          <w:sz w:val="28"/>
          <w:szCs w:val="28"/>
          <w:lang w:eastAsia="ru-RU"/>
        </w:rPr>
        <w:t>по результатам рассмотрения материалов проверки простым большинством голосов от числа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присутствующих депутатов, открытым голосованием.</w:t>
      </w:r>
    </w:p>
    <w:p w:rsidR="00B3019E" w:rsidRDefault="00B3019E" w:rsidP="00B301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равенства голосов решающим является голос председательствующего на сессии.</w:t>
      </w:r>
    </w:p>
    <w:p w:rsidR="00B3019E" w:rsidRDefault="00B3019E" w:rsidP="00B301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рассмотрении вопроса о применении мер ответственности к нескольким лицам, замещающим муниципальные должности, решение принимается отдельно в отношении каждого такого лица.</w:t>
      </w:r>
    </w:p>
    <w:p w:rsidR="00B3019E" w:rsidRDefault="00B3019E" w:rsidP="00B3019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случае, если лицом, замещающим муниципальную должность,</w:t>
      </w:r>
      <w:r>
        <w:rPr>
          <w:rFonts w:ascii="Times New Roman" w:hAnsi="Times New Roman"/>
          <w:sz w:val="28"/>
          <w:szCs w:val="28"/>
        </w:rPr>
        <w:t xml:space="preserve"> в отношении которого рассматривается вопрос о применении меры ответственности, является депутат Верхососенского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Совета народных депутатов</w:t>
      </w:r>
      <w:r>
        <w:rPr>
          <w:rFonts w:ascii="Times New Roman" w:hAnsi="Times New Roman"/>
          <w:sz w:val="28"/>
          <w:szCs w:val="28"/>
        </w:rPr>
        <w:t xml:space="preserve">, он не участвует в голосовании при принятии решения о применении к нему меры ответственности.    </w:t>
      </w:r>
    </w:p>
    <w:p w:rsidR="00B3019E" w:rsidRDefault="00B3019E" w:rsidP="00B301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9. Мера ответственности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лицу, замещающему муниципальную должность, применяется с учетом </w:t>
      </w:r>
      <w:r>
        <w:rPr>
          <w:rFonts w:ascii="Times New Roman" w:hAnsi="Times New Roman"/>
          <w:sz w:val="28"/>
          <w:szCs w:val="28"/>
          <w:lang w:eastAsia="ru-RU"/>
        </w:rPr>
        <w:t>характера совершенного коррупционного правонарушения, его тяжести, обстоятельств, при которых оно совершено, а также с учетом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 Федеральным законом от 25.12.2008 №273-ФЗ «О противодействии коррупции».</w:t>
      </w:r>
    </w:p>
    <w:p w:rsidR="00B3019E" w:rsidRDefault="00B3019E" w:rsidP="00B301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решении о применении к лицу, замещающему муниципальную должность, меры ответственности указывается основание ее применения и соответствующий пункт части 7.3-1 статьи 40 Федерального закона </w:t>
      </w:r>
      <w:hyperlink r:id="rId13" w:history="1">
        <w:r>
          <w:rPr>
            <w:rStyle w:val="a3"/>
            <w:rFonts w:ascii="Times New Roman" w:hAnsi="Times New Roman"/>
            <w:sz w:val="28"/>
            <w:szCs w:val="28"/>
            <w:lang w:eastAsia="ru-RU"/>
          </w:rPr>
          <w:t>от 06.10.2003 №131-ФЗ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> «Об общих принципах организации местного самоуправления в Российской Федерации».</w:t>
      </w:r>
    </w:p>
    <w:p w:rsidR="00B3019E" w:rsidRDefault="00B3019E" w:rsidP="00B301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о применении меры ответственности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лицу, замещающему муниципальную должность, оформляется в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порядке, установленном Регламентом  сельского Совета народных депутатов </w:t>
      </w:r>
      <w:r>
        <w:rPr>
          <w:rFonts w:ascii="Times New Roman" w:hAnsi="Times New Roman"/>
          <w:sz w:val="28"/>
          <w:szCs w:val="28"/>
        </w:rPr>
        <w:t>Верхососенского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Покровского района и подписывается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лицом, председательствовавшим на сессии.</w:t>
      </w:r>
    </w:p>
    <w:p w:rsidR="00B3019E" w:rsidRDefault="00B3019E" w:rsidP="00B301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10. Заверенная в установленном </w:t>
      </w:r>
      <w:proofErr w:type="spellStart"/>
      <w:r>
        <w:rPr>
          <w:rFonts w:ascii="Times New Roman" w:hAnsi="Times New Roman"/>
          <w:sz w:val="28"/>
          <w:szCs w:val="28"/>
        </w:rPr>
        <w:t>Верхососенским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сельским Советом народных депутатов порядке копия решения о применении меры ответственности к лицу, замещающему муниципальную должность, в течение 5 рабочих дней со дня его принятия направляется главе администрации Орловской области, а также лицу, замещающему муниципальную должность, в отношении которого принято решение о применении меры ответственности.</w:t>
      </w:r>
    </w:p>
    <w:p w:rsidR="00B3019E" w:rsidRDefault="00B3019E" w:rsidP="00B3019E">
      <w:pPr>
        <w:pStyle w:val="formattexttopleveltext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11. Решение Верхососенского</w:t>
      </w:r>
      <w:r>
        <w:rPr>
          <w:color w:val="000000"/>
          <w:sz w:val="28"/>
          <w:szCs w:val="28"/>
        </w:rPr>
        <w:t xml:space="preserve"> сельского Совета народных депутатов может быть обжаловано лицом, замещающим муниципальную должность, к которому применена мера ответственности, в установленном федеральным законодательством порядке.</w:t>
      </w:r>
    </w:p>
    <w:p w:rsidR="00B3019E" w:rsidRDefault="00B3019E" w:rsidP="00B3019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476E7" w:rsidRDefault="007476E7">
      <w:bookmarkStart w:id="0" w:name="_GoBack"/>
      <w:bookmarkEnd w:id="0"/>
    </w:p>
    <w:sectPr w:rsidR="007476E7" w:rsidSect="009D4AAE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59B2"/>
    <w:rsid w:val="003F388C"/>
    <w:rsid w:val="005359B2"/>
    <w:rsid w:val="00702788"/>
    <w:rsid w:val="007476E7"/>
    <w:rsid w:val="009D4AAE"/>
    <w:rsid w:val="00B3019E"/>
    <w:rsid w:val="00E0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uiPriority w:val="99"/>
    <w:rsid w:val="00B30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301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шрифт абзаца1"/>
    <w:uiPriority w:val="99"/>
    <w:rsid w:val="00B3019E"/>
  </w:style>
  <w:style w:type="character" w:customStyle="1" w:styleId="normaltextrun">
    <w:name w:val="normaltextrun"/>
    <w:rsid w:val="00B3019E"/>
  </w:style>
  <w:style w:type="character" w:customStyle="1" w:styleId="eop">
    <w:name w:val="eop"/>
    <w:rsid w:val="00B3019E"/>
  </w:style>
  <w:style w:type="character" w:customStyle="1" w:styleId="contextualspellingandgrammarerror">
    <w:name w:val="contextualspellingandgrammarerror"/>
    <w:rsid w:val="00B3019E"/>
  </w:style>
  <w:style w:type="character" w:styleId="a3">
    <w:name w:val="Hyperlink"/>
    <w:basedOn w:val="a0"/>
    <w:uiPriority w:val="99"/>
    <w:semiHidden/>
    <w:unhideWhenUsed/>
    <w:rsid w:val="00B301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48.registrnpa.ru/" TargetMode="External"/><Relationship Id="rId13" Type="http://schemas.openxmlformats.org/officeDocument/2006/relationships/hyperlink" Target="http://ru48.registrnp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48.registrnpa.ru/" TargetMode="External"/><Relationship Id="rId12" Type="http://schemas.openxmlformats.org/officeDocument/2006/relationships/hyperlink" Target="http://docs.cntd.ru/document/9018760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48.registrnpa.ru/" TargetMode="Externa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ru48.registrnp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docs.cntd.ru/document/901876063" TargetMode="External"/><Relationship Id="rId4" Type="http://schemas.openxmlformats.org/officeDocument/2006/relationships/hyperlink" Target="http://ru48.registrnpa.ru/" TargetMode="External"/><Relationship Id="rId9" Type="http://schemas.openxmlformats.org/officeDocument/2006/relationships/hyperlink" Target="http://ru48.registrnp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verh_sosna@mail.ru</dc:creator>
  <cp:keywords/>
  <dc:description/>
  <cp:lastModifiedBy>User</cp:lastModifiedBy>
  <cp:revision>4</cp:revision>
  <cp:lastPrinted>2024-04-25T11:07:00Z</cp:lastPrinted>
  <dcterms:created xsi:type="dcterms:W3CDTF">2024-04-25T10:12:00Z</dcterms:created>
  <dcterms:modified xsi:type="dcterms:W3CDTF">2024-04-25T11:08:00Z</dcterms:modified>
</cp:coreProperties>
</file>