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92" w:rsidRPr="00776292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3F7703">
        <w:rPr>
          <w:b/>
          <w:bCs/>
          <w:sz w:val="28"/>
          <w:szCs w:val="28"/>
          <w:u w:val="single"/>
        </w:rPr>
        <w:t xml:space="preserve"> </w:t>
      </w:r>
    </w:p>
    <w:p w:rsidR="00776292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 ПОКРОВСКИЙ РАЙОН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ВЕРХОСОСЕНСКИЙ СЕЛЬСКИЙ СОВЕТ НАРОДНЫХ ДЕПУТАТОВ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76292" w:rsidRDefault="00776292" w:rsidP="00776292">
      <w:pPr>
        <w:tabs>
          <w:tab w:val="left" w:pos="1695"/>
          <w:tab w:val="center" w:pos="4677"/>
        </w:tabs>
        <w:jc w:val="center"/>
        <w:rPr>
          <w:sz w:val="28"/>
          <w:szCs w:val="28"/>
        </w:rPr>
      </w:pPr>
    </w:p>
    <w:p w:rsidR="00240115" w:rsidRDefault="000476C3" w:rsidP="00776292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20BA">
        <w:rPr>
          <w:sz w:val="28"/>
          <w:szCs w:val="28"/>
        </w:rPr>
        <w:t xml:space="preserve">26 </w:t>
      </w:r>
      <w:r w:rsidR="00A83836">
        <w:rPr>
          <w:sz w:val="28"/>
          <w:szCs w:val="28"/>
        </w:rPr>
        <w:t>февраля</w:t>
      </w:r>
      <w:r w:rsidR="00776292">
        <w:rPr>
          <w:sz w:val="28"/>
          <w:szCs w:val="28"/>
        </w:rPr>
        <w:t xml:space="preserve">  202</w:t>
      </w:r>
      <w:r w:rsidR="00A83836">
        <w:rPr>
          <w:sz w:val="28"/>
          <w:szCs w:val="28"/>
        </w:rPr>
        <w:t>4</w:t>
      </w:r>
      <w:r w:rsidR="00776292">
        <w:rPr>
          <w:sz w:val="28"/>
          <w:szCs w:val="28"/>
        </w:rPr>
        <w:t xml:space="preserve"> г  </w:t>
      </w:r>
      <w:r w:rsidR="00A83836">
        <w:rPr>
          <w:sz w:val="28"/>
          <w:szCs w:val="28"/>
        </w:rPr>
        <w:t xml:space="preserve">                       № </w:t>
      </w:r>
      <w:r w:rsidR="00910F77">
        <w:rPr>
          <w:sz w:val="28"/>
          <w:szCs w:val="28"/>
        </w:rPr>
        <w:t>34</w:t>
      </w:r>
      <w:r w:rsidR="00A83836">
        <w:rPr>
          <w:sz w:val="28"/>
          <w:szCs w:val="28"/>
        </w:rPr>
        <w:t>/</w:t>
      </w:r>
      <w:r w:rsidR="00052774">
        <w:rPr>
          <w:sz w:val="28"/>
          <w:szCs w:val="28"/>
        </w:rPr>
        <w:t>2</w:t>
      </w:r>
      <w:r w:rsidR="00776292">
        <w:rPr>
          <w:sz w:val="28"/>
          <w:szCs w:val="28"/>
        </w:rPr>
        <w:t xml:space="preserve">-СС </w:t>
      </w:r>
      <w:r w:rsidR="00BA15B8">
        <w:rPr>
          <w:sz w:val="28"/>
          <w:szCs w:val="28"/>
        </w:rPr>
        <w:t xml:space="preserve">      </w:t>
      </w:r>
    </w:p>
    <w:p w:rsidR="00776292" w:rsidRDefault="00BA15B8" w:rsidP="00776292">
      <w:pPr>
        <w:tabs>
          <w:tab w:val="left" w:pos="169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40115" w:rsidRPr="00C9291C" w:rsidRDefault="00BA15B8" w:rsidP="00240115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40115">
        <w:rPr>
          <w:sz w:val="28"/>
          <w:szCs w:val="28"/>
        </w:rPr>
        <w:tab/>
      </w:r>
      <w:r w:rsidR="00910F77">
        <w:rPr>
          <w:color w:val="000000"/>
          <w:sz w:val="28"/>
          <w:szCs w:val="28"/>
        </w:rPr>
        <w:t>Принято на  34</w:t>
      </w:r>
      <w:r w:rsidR="00240115" w:rsidRPr="00C9291C">
        <w:rPr>
          <w:color w:val="000000"/>
          <w:sz w:val="28"/>
          <w:szCs w:val="28"/>
        </w:rPr>
        <w:t>-м заседании</w:t>
      </w:r>
    </w:p>
    <w:p w:rsidR="00BA15B8" w:rsidRPr="00240115" w:rsidRDefault="00240115" w:rsidP="00240115">
      <w:pPr>
        <w:jc w:val="right"/>
        <w:rPr>
          <w:color w:val="000000"/>
          <w:sz w:val="28"/>
          <w:szCs w:val="28"/>
        </w:rPr>
      </w:pPr>
      <w:r w:rsidRPr="00C9291C">
        <w:rPr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 xml:space="preserve">Верхососенского сельского </w:t>
      </w:r>
      <w:r w:rsidRPr="00C9291C">
        <w:rPr>
          <w:color w:val="000000"/>
          <w:sz w:val="28"/>
          <w:szCs w:val="28"/>
        </w:rPr>
        <w:t>Совета народных депутатов</w:t>
      </w:r>
    </w:p>
    <w:p w:rsidR="00776292" w:rsidRDefault="00776292" w:rsidP="00776292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</w:t>
      </w:r>
      <w:r w:rsidR="00BA15B8">
        <w:rPr>
          <w:b/>
          <w:bCs/>
          <w:sz w:val="28"/>
          <w:szCs w:val="28"/>
        </w:rPr>
        <w:t xml:space="preserve">                                         </w:t>
      </w: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Верхососенского сельского Совета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bCs/>
          <w:sz w:val="28"/>
          <w:szCs w:val="28"/>
        </w:rPr>
        <w:t>народных депутатов «Об утверждении</w:t>
      </w:r>
      <w:r w:rsidR="00BA15B8"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 xml:space="preserve"> Положения о бюджетном процессе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</w:rPr>
        <w:t xml:space="preserve">в администрации Верхососенского </w:t>
      </w:r>
      <w:r w:rsidR="00BA15B8">
        <w:rPr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b/>
          <w:bCs/>
          <w:sz w:val="28"/>
          <w:szCs w:val="28"/>
        </w:rPr>
        <w:t>сельского поселения Покровского района</w:t>
      </w:r>
      <w:r w:rsidR="00BA15B8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Орловской области» от 26 июня 2019 года № 28/1-СС</w:t>
      </w:r>
    </w:p>
    <w:p w:rsidR="00776292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</w:p>
    <w:p w:rsidR="00776292" w:rsidRPr="00EB7FAB" w:rsidRDefault="00776292" w:rsidP="00776292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сельский</w:t>
      </w:r>
      <w:r w:rsidRPr="004424DC">
        <w:rPr>
          <w:sz w:val="28"/>
          <w:szCs w:val="28"/>
        </w:rPr>
        <w:t xml:space="preserve"> Совет народных депутатов  </w:t>
      </w:r>
      <w:proofErr w:type="gramStart"/>
      <w:r w:rsidRPr="004424DC">
        <w:rPr>
          <w:sz w:val="28"/>
          <w:szCs w:val="28"/>
        </w:rPr>
        <w:t>Р</w:t>
      </w:r>
      <w:proofErr w:type="gramEnd"/>
      <w:r w:rsidRPr="004424DC">
        <w:rPr>
          <w:sz w:val="28"/>
          <w:szCs w:val="28"/>
        </w:rPr>
        <w:t xml:space="preserve"> Е Ш И Л:</w:t>
      </w:r>
    </w:p>
    <w:p w:rsidR="00B76B65" w:rsidRDefault="00B76B65"/>
    <w:p w:rsidR="00776292" w:rsidRPr="00776292" w:rsidRDefault="00776292" w:rsidP="00BA15B8">
      <w:pPr>
        <w:pStyle w:val="a4"/>
        <w:numPr>
          <w:ilvl w:val="0"/>
          <w:numId w:val="2"/>
        </w:numPr>
        <w:tabs>
          <w:tab w:val="left" w:pos="1695"/>
          <w:tab w:val="center" w:pos="4677"/>
        </w:tabs>
        <w:jc w:val="both"/>
        <w:rPr>
          <w:rFonts w:ascii="Times New Roman" w:hAnsi="Times New Roman"/>
          <w:bCs/>
          <w:sz w:val="28"/>
          <w:szCs w:val="28"/>
        </w:rPr>
      </w:pPr>
      <w:r w:rsidRPr="00776292">
        <w:rPr>
          <w:rFonts w:ascii="Times New Roman" w:hAnsi="Times New Roman"/>
          <w:sz w:val="28"/>
          <w:szCs w:val="28"/>
        </w:rPr>
        <w:t>Внести в решение сессии Верхососенского сельского Совета народных депутатов</w:t>
      </w:r>
      <w:r w:rsidRPr="00776292">
        <w:rPr>
          <w:rFonts w:ascii="Times New Roman" w:hAnsi="Times New Roman"/>
        </w:rPr>
        <w:t xml:space="preserve"> </w:t>
      </w:r>
      <w:r w:rsidRPr="00776292">
        <w:rPr>
          <w:rFonts w:ascii="Times New Roman" w:hAnsi="Times New Roman"/>
          <w:bCs/>
          <w:sz w:val="28"/>
          <w:szCs w:val="28"/>
        </w:rPr>
        <w:t>«Об утверждении Положения о бюджетном процессе в администрации Верхососенского сельского поселения Покровского района Орловской области» от 26 июня 2019 года № 28/1-СС следующие изменения</w:t>
      </w:r>
      <w:proofErr w:type="gramStart"/>
      <w:r w:rsidRPr="00776292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0476C3" w:rsidRPr="000476C3" w:rsidRDefault="000476C3" w:rsidP="000476C3">
      <w:pPr>
        <w:pStyle w:val="a4"/>
        <w:numPr>
          <w:ilvl w:val="1"/>
          <w:numId w:val="6"/>
        </w:numPr>
        <w:tabs>
          <w:tab w:val="left" w:pos="1695"/>
          <w:tab w:val="center" w:pos="4677"/>
        </w:tabs>
        <w:jc w:val="both"/>
        <w:rPr>
          <w:rFonts w:ascii="Times New Roman" w:hAnsi="Times New Roman"/>
          <w:bCs/>
          <w:sz w:val="28"/>
          <w:szCs w:val="28"/>
        </w:rPr>
      </w:pPr>
      <w:r w:rsidRPr="000476C3">
        <w:rPr>
          <w:rFonts w:ascii="Times New Roman" w:hAnsi="Times New Roman"/>
          <w:sz w:val="28"/>
          <w:szCs w:val="28"/>
        </w:rPr>
        <w:t xml:space="preserve">Статью 49  признать утратившим силу. </w:t>
      </w:r>
    </w:p>
    <w:p w:rsidR="000476C3" w:rsidRPr="00C9291C" w:rsidRDefault="000476C3" w:rsidP="000476C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9291C">
        <w:rPr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</w:t>
      </w:r>
      <w:r>
        <w:rPr>
          <w:sz w:val="28"/>
          <w:szCs w:val="28"/>
        </w:rPr>
        <w:t xml:space="preserve">Верхососенского </w:t>
      </w:r>
      <w:r w:rsidRPr="00C9291C">
        <w:rPr>
          <w:sz w:val="28"/>
          <w:szCs w:val="28"/>
        </w:rPr>
        <w:t>сельского поселения.</w:t>
      </w:r>
    </w:p>
    <w:p w:rsidR="000476C3" w:rsidRDefault="000476C3" w:rsidP="000476C3">
      <w:pPr>
        <w:ind w:left="360"/>
        <w:jc w:val="both"/>
        <w:rPr>
          <w:sz w:val="28"/>
          <w:szCs w:val="28"/>
        </w:rPr>
      </w:pPr>
    </w:p>
    <w:p w:rsidR="000476C3" w:rsidRPr="00910F77" w:rsidRDefault="000476C3" w:rsidP="000476C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10F77">
        <w:rPr>
          <w:sz w:val="28"/>
          <w:szCs w:val="28"/>
        </w:rPr>
        <w:t xml:space="preserve">Настоящее решение вступает в силу </w:t>
      </w:r>
      <w:proofErr w:type="gramStart"/>
      <w:r w:rsidRPr="00910F77">
        <w:rPr>
          <w:sz w:val="28"/>
          <w:szCs w:val="28"/>
        </w:rPr>
        <w:t>с даты обнародования</w:t>
      </w:r>
      <w:proofErr w:type="gramEnd"/>
      <w:r w:rsidRPr="00910F77">
        <w:rPr>
          <w:sz w:val="28"/>
          <w:szCs w:val="28"/>
        </w:rPr>
        <w:t>.</w:t>
      </w:r>
    </w:p>
    <w:p w:rsidR="000476C3" w:rsidRPr="00C9291C" w:rsidRDefault="000476C3" w:rsidP="000476C3">
      <w:pPr>
        <w:spacing w:before="120" w:after="120"/>
        <w:rPr>
          <w:sz w:val="28"/>
        </w:rPr>
      </w:pPr>
    </w:p>
    <w:p w:rsidR="000476C3" w:rsidRPr="00C9291C" w:rsidRDefault="000476C3" w:rsidP="000476C3">
      <w:pPr>
        <w:rPr>
          <w:rFonts w:eastAsia="Calibri"/>
          <w:color w:val="000000"/>
          <w:sz w:val="28"/>
          <w:szCs w:val="28"/>
        </w:rPr>
      </w:pPr>
      <w:r w:rsidRPr="00C9291C">
        <w:rPr>
          <w:rFonts w:eastAsia="Calibri"/>
          <w:color w:val="000000"/>
          <w:sz w:val="28"/>
          <w:szCs w:val="28"/>
        </w:rPr>
        <w:t xml:space="preserve">Глава </w:t>
      </w:r>
      <w:r>
        <w:rPr>
          <w:rFonts w:eastAsia="Calibri"/>
          <w:color w:val="000000"/>
          <w:sz w:val="28"/>
          <w:szCs w:val="28"/>
        </w:rPr>
        <w:t>Верхососенского</w:t>
      </w:r>
      <w:r w:rsidRPr="00C9291C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сельского поселения                                                       </w:t>
      </w:r>
      <w:r>
        <w:rPr>
          <w:rFonts w:eastAsia="Calibri"/>
          <w:color w:val="000000"/>
          <w:sz w:val="28"/>
          <w:szCs w:val="28"/>
        </w:rPr>
        <w:t>Е.Н.Тучкова</w:t>
      </w:r>
      <w:r w:rsidRPr="00C9291C">
        <w:rPr>
          <w:rFonts w:eastAsia="Calibri"/>
          <w:color w:val="000000"/>
          <w:sz w:val="28"/>
          <w:szCs w:val="28"/>
        </w:rPr>
        <w:t xml:space="preserve">   </w:t>
      </w:r>
    </w:p>
    <w:p w:rsidR="000476C3" w:rsidRPr="00C9291C" w:rsidRDefault="000476C3" w:rsidP="000476C3"/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pPr>
        <w:pStyle w:val="a6"/>
        <w:rPr>
          <w:color w:val="000000"/>
          <w:sz w:val="27"/>
          <w:szCs w:val="27"/>
        </w:rPr>
      </w:pPr>
    </w:p>
    <w:p w:rsidR="00BA15B8" w:rsidRDefault="00BA15B8" w:rsidP="00BA15B8">
      <w:bookmarkStart w:id="0" w:name="_GoBack"/>
      <w:bookmarkEnd w:id="0"/>
    </w:p>
    <w:p w:rsidR="004762F3" w:rsidRPr="004762F3" w:rsidRDefault="004762F3" w:rsidP="004762F3">
      <w:pPr>
        <w:jc w:val="both"/>
        <w:rPr>
          <w:color w:val="304855"/>
          <w:sz w:val="28"/>
          <w:szCs w:val="28"/>
        </w:rPr>
      </w:pPr>
    </w:p>
    <w:sectPr w:rsidR="004762F3" w:rsidRPr="004762F3" w:rsidSect="00A8383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79D"/>
    <w:multiLevelType w:val="hybridMultilevel"/>
    <w:tmpl w:val="B7467434"/>
    <w:lvl w:ilvl="0" w:tplc="82E40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86D4F"/>
    <w:multiLevelType w:val="multilevel"/>
    <w:tmpl w:val="FB80251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2">
    <w:nsid w:val="31D45E2F"/>
    <w:multiLevelType w:val="hybridMultilevel"/>
    <w:tmpl w:val="BDD6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5AE8"/>
    <w:multiLevelType w:val="multilevel"/>
    <w:tmpl w:val="A1B2B2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9A237FC"/>
    <w:multiLevelType w:val="multilevel"/>
    <w:tmpl w:val="1E40D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6292"/>
    <w:rsid w:val="00044694"/>
    <w:rsid w:val="000476C3"/>
    <w:rsid w:val="00052774"/>
    <w:rsid w:val="001C7971"/>
    <w:rsid w:val="00240115"/>
    <w:rsid w:val="00352708"/>
    <w:rsid w:val="003F7703"/>
    <w:rsid w:val="00415589"/>
    <w:rsid w:val="004762F3"/>
    <w:rsid w:val="0050752E"/>
    <w:rsid w:val="006320BA"/>
    <w:rsid w:val="007679F0"/>
    <w:rsid w:val="00776292"/>
    <w:rsid w:val="007C5C1D"/>
    <w:rsid w:val="007E2B8A"/>
    <w:rsid w:val="00910F77"/>
    <w:rsid w:val="00943AC6"/>
    <w:rsid w:val="00A34D5E"/>
    <w:rsid w:val="00A83836"/>
    <w:rsid w:val="00B76B65"/>
    <w:rsid w:val="00B85FAA"/>
    <w:rsid w:val="00BA15B8"/>
    <w:rsid w:val="00E1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E12C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A15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2024-02-29T06:47:00Z</cp:lastPrinted>
  <dcterms:created xsi:type="dcterms:W3CDTF">2022-04-07T10:53:00Z</dcterms:created>
  <dcterms:modified xsi:type="dcterms:W3CDTF">2024-02-29T06:51:00Z</dcterms:modified>
</cp:coreProperties>
</file>