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BE" w:rsidRPr="009C4ABE" w:rsidRDefault="009C4ABE" w:rsidP="009C4ABE"/>
    <w:p w:rsidR="00E25F2E" w:rsidRDefault="00E25F2E" w:rsidP="00E25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E25F2E" w:rsidRDefault="00E25F2E" w:rsidP="00E25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ОРЛОВСКАЯ ОБЛАСТЬ ПОКРОВСКИЙ РАЙОН </w:t>
      </w:r>
    </w:p>
    <w:p w:rsidR="00E25F2E" w:rsidRDefault="00E25F2E" w:rsidP="00E25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ВЕРХОСОСЕНСКИЙ СЕЛЬСКИЙ СОВЕТ НАРОДНЫХ ДЕПУТАТОВ</w:t>
      </w:r>
    </w:p>
    <w:p w:rsidR="00E25F2E" w:rsidRDefault="00E25F2E" w:rsidP="00E25F2E">
      <w:pPr>
        <w:jc w:val="center"/>
        <w:rPr>
          <w:b/>
          <w:sz w:val="28"/>
          <w:szCs w:val="28"/>
        </w:rPr>
      </w:pPr>
    </w:p>
    <w:p w:rsidR="00E25F2E" w:rsidRDefault="00E25F2E" w:rsidP="00E25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25F2E" w:rsidRDefault="00E25F2E" w:rsidP="00E25F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5F2E" w:rsidRDefault="00E25F2E" w:rsidP="00E25F2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DD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A519B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519B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№ 3</w:t>
      </w:r>
      <w:r w:rsidR="00A519B6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A519B6">
        <w:rPr>
          <w:sz w:val="28"/>
          <w:szCs w:val="28"/>
        </w:rPr>
        <w:t>1</w:t>
      </w:r>
      <w:r>
        <w:rPr>
          <w:sz w:val="28"/>
          <w:szCs w:val="28"/>
        </w:rPr>
        <w:t xml:space="preserve">-СС  </w:t>
      </w:r>
    </w:p>
    <w:p w:rsidR="00E25F2E" w:rsidRDefault="00E25F2E" w:rsidP="00E25F2E"/>
    <w:p w:rsidR="00E25F2E" w:rsidRDefault="00E25F2E" w:rsidP="00E25F2E"/>
    <w:p w:rsidR="00E25F2E" w:rsidRDefault="00E25F2E" w:rsidP="00E25F2E">
      <w:pPr>
        <w:rPr>
          <w:sz w:val="28"/>
          <w:szCs w:val="28"/>
        </w:rPr>
      </w:pPr>
      <w:r w:rsidRPr="00BF076E">
        <w:rPr>
          <w:sz w:val="28"/>
          <w:szCs w:val="28"/>
        </w:rPr>
        <w:t xml:space="preserve">«О внесении изменений и дополнений </w:t>
      </w:r>
    </w:p>
    <w:p w:rsidR="00E25F2E" w:rsidRDefault="00E25F2E" w:rsidP="00E25F2E">
      <w:pPr>
        <w:rPr>
          <w:sz w:val="28"/>
          <w:szCs w:val="28"/>
        </w:rPr>
      </w:pPr>
      <w:r w:rsidRPr="00BF076E">
        <w:rPr>
          <w:sz w:val="28"/>
          <w:szCs w:val="28"/>
        </w:rPr>
        <w:t>в решение сес</w:t>
      </w:r>
      <w:r w:rsidR="00664494">
        <w:rPr>
          <w:sz w:val="28"/>
          <w:szCs w:val="28"/>
        </w:rPr>
        <w:t>сии от 22</w:t>
      </w:r>
      <w:r>
        <w:rPr>
          <w:sz w:val="28"/>
          <w:szCs w:val="28"/>
        </w:rPr>
        <w:t xml:space="preserve"> </w:t>
      </w:r>
      <w:r w:rsidR="0066449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 года </w:t>
      </w:r>
    </w:p>
    <w:p w:rsidR="00E25F2E" w:rsidRDefault="00664494" w:rsidP="00E25F2E">
      <w:pPr>
        <w:rPr>
          <w:sz w:val="28"/>
          <w:szCs w:val="28"/>
        </w:rPr>
      </w:pPr>
      <w:r>
        <w:rPr>
          <w:sz w:val="28"/>
          <w:szCs w:val="28"/>
        </w:rPr>
        <w:t>№ 32</w:t>
      </w:r>
      <w:r w:rsidR="00E25F2E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E25F2E" w:rsidRPr="00BF076E">
        <w:rPr>
          <w:sz w:val="28"/>
          <w:szCs w:val="28"/>
        </w:rPr>
        <w:t xml:space="preserve">-СС о бюджете Верхососенского </w:t>
      </w:r>
    </w:p>
    <w:p w:rsidR="00E25F2E" w:rsidRDefault="00664494" w:rsidP="00E25F2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на 2024</w:t>
      </w:r>
      <w:r w:rsidR="00E25F2E" w:rsidRPr="00BF076E">
        <w:rPr>
          <w:sz w:val="28"/>
          <w:szCs w:val="28"/>
        </w:rPr>
        <w:t xml:space="preserve"> год и </w:t>
      </w:r>
    </w:p>
    <w:p w:rsidR="00E25F2E" w:rsidRPr="00BF076E" w:rsidRDefault="00664494" w:rsidP="00E25F2E">
      <w:pPr>
        <w:rPr>
          <w:sz w:val="28"/>
          <w:szCs w:val="28"/>
        </w:rPr>
      </w:pPr>
      <w:r>
        <w:rPr>
          <w:sz w:val="28"/>
          <w:szCs w:val="28"/>
        </w:rPr>
        <w:t>плановый период 2025</w:t>
      </w:r>
      <w:r w:rsidR="00E25F2E" w:rsidRPr="00BF076E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E25F2E" w:rsidRPr="00BF076E">
        <w:rPr>
          <w:sz w:val="28"/>
          <w:szCs w:val="28"/>
        </w:rPr>
        <w:t xml:space="preserve"> годов</w:t>
      </w:r>
    </w:p>
    <w:p w:rsidR="00E25F2E" w:rsidRPr="00BF076E" w:rsidRDefault="00E25F2E" w:rsidP="00E25F2E">
      <w:pPr>
        <w:rPr>
          <w:sz w:val="28"/>
          <w:szCs w:val="28"/>
        </w:rPr>
      </w:pPr>
    </w:p>
    <w:p w:rsidR="00E25F2E" w:rsidRPr="00BF076E" w:rsidRDefault="00E25F2E" w:rsidP="00E25F2E">
      <w:pPr>
        <w:rPr>
          <w:sz w:val="28"/>
          <w:szCs w:val="28"/>
        </w:rPr>
      </w:pPr>
    </w:p>
    <w:p w:rsidR="00E25F2E" w:rsidRDefault="00E25F2E" w:rsidP="00E25F2E">
      <w:pPr>
        <w:jc w:val="both"/>
        <w:rPr>
          <w:sz w:val="28"/>
          <w:szCs w:val="28"/>
        </w:rPr>
      </w:pPr>
      <w:r w:rsidRPr="00BF076E">
        <w:rPr>
          <w:sz w:val="28"/>
          <w:szCs w:val="28"/>
        </w:rPr>
        <w:t xml:space="preserve"> В целях производственной необходимости сельский Совет народных депутатов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25F2E" w:rsidRDefault="00E25F2E" w:rsidP="00E25F2E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внести изменения и дополнения в бюджет администрации Верхососенского сельского поселения на 202</w:t>
      </w:r>
      <w:r w:rsidR="00A519B6">
        <w:rPr>
          <w:sz w:val="28"/>
          <w:szCs w:val="28"/>
        </w:rPr>
        <w:t>4</w:t>
      </w:r>
      <w:r>
        <w:rPr>
          <w:sz w:val="28"/>
          <w:szCs w:val="28"/>
        </w:rPr>
        <w:t xml:space="preserve"> и плановый период 202</w:t>
      </w:r>
      <w:r w:rsidR="00A519B6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519B6">
        <w:rPr>
          <w:sz w:val="28"/>
          <w:szCs w:val="28"/>
        </w:rPr>
        <w:t>6</w:t>
      </w:r>
      <w:r w:rsidR="00664494">
        <w:rPr>
          <w:sz w:val="28"/>
          <w:szCs w:val="28"/>
        </w:rPr>
        <w:t xml:space="preserve"> годов (приложение</w:t>
      </w:r>
      <w:r>
        <w:rPr>
          <w:sz w:val="28"/>
          <w:szCs w:val="28"/>
        </w:rPr>
        <w:t>).</w:t>
      </w:r>
    </w:p>
    <w:p w:rsidR="00E25F2E" w:rsidRPr="00BF076E" w:rsidRDefault="00E25F2E" w:rsidP="00E25F2E">
      <w:pPr>
        <w:rPr>
          <w:sz w:val="28"/>
          <w:szCs w:val="28"/>
        </w:rPr>
      </w:pPr>
    </w:p>
    <w:p w:rsidR="00E25F2E" w:rsidRPr="00BF076E" w:rsidRDefault="00E25F2E" w:rsidP="00E25F2E">
      <w:pPr>
        <w:rPr>
          <w:sz w:val="28"/>
          <w:szCs w:val="28"/>
        </w:rPr>
      </w:pPr>
    </w:p>
    <w:p w:rsidR="00E25F2E" w:rsidRDefault="00E25F2E" w:rsidP="00E25F2E">
      <w:pPr>
        <w:rPr>
          <w:sz w:val="28"/>
          <w:szCs w:val="28"/>
        </w:rPr>
      </w:pPr>
    </w:p>
    <w:p w:rsidR="00E25F2E" w:rsidRDefault="00E25F2E" w:rsidP="00E25F2E">
      <w:pPr>
        <w:rPr>
          <w:sz w:val="28"/>
          <w:szCs w:val="28"/>
        </w:rPr>
      </w:pPr>
      <w:r>
        <w:rPr>
          <w:sz w:val="28"/>
          <w:szCs w:val="28"/>
        </w:rPr>
        <w:t>Глава Верхососенского</w:t>
      </w:r>
    </w:p>
    <w:p w:rsidR="00E25F2E" w:rsidRDefault="00E25F2E" w:rsidP="00E25F2E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Е.Н.Тучкова</w:t>
      </w:r>
    </w:p>
    <w:p w:rsidR="00E25F2E" w:rsidRPr="002A244A" w:rsidRDefault="00E25F2E" w:rsidP="00E25F2E">
      <w:pPr>
        <w:rPr>
          <w:sz w:val="28"/>
          <w:szCs w:val="28"/>
        </w:rPr>
      </w:pPr>
    </w:p>
    <w:p w:rsidR="00E25F2E" w:rsidRPr="002A244A" w:rsidRDefault="00E25F2E" w:rsidP="00E25F2E">
      <w:pPr>
        <w:rPr>
          <w:sz w:val="28"/>
          <w:szCs w:val="28"/>
        </w:rPr>
      </w:pPr>
    </w:p>
    <w:p w:rsidR="009C4ABE" w:rsidRPr="009C4ABE" w:rsidRDefault="009C4ABE" w:rsidP="009C4ABE"/>
    <w:p w:rsidR="009C4ABE" w:rsidRDefault="009C4AB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p w:rsidR="00E25F2E" w:rsidRDefault="00E25F2E" w:rsidP="009C4ABE"/>
    <w:tbl>
      <w:tblPr>
        <w:tblW w:w="12123" w:type="dxa"/>
        <w:tblInd w:w="-1026" w:type="dxa"/>
        <w:tblLook w:val="04A0"/>
      </w:tblPr>
      <w:tblGrid>
        <w:gridCol w:w="138"/>
        <w:gridCol w:w="2711"/>
        <w:gridCol w:w="1293"/>
        <w:gridCol w:w="272"/>
        <w:gridCol w:w="2249"/>
        <w:gridCol w:w="426"/>
        <w:gridCol w:w="497"/>
        <w:gridCol w:w="211"/>
        <w:gridCol w:w="770"/>
        <w:gridCol w:w="345"/>
        <w:gridCol w:w="1086"/>
        <w:gridCol w:w="754"/>
        <w:gridCol w:w="545"/>
        <w:gridCol w:w="74"/>
        <w:gridCol w:w="752"/>
      </w:tblGrid>
      <w:tr w:rsidR="003516EA" w:rsidRPr="009C4ABE" w:rsidTr="00664494">
        <w:trPr>
          <w:gridBefore w:val="1"/>
          <w:gridAfter w:val="1"/>
          <w:wBefore w:w="138" w:type="dxa"/>
          <w:wAfter w:w="752" w:type="dxa"/>
          <w:trHeight w:val="44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516EA" w:rsidRPr="009C4ABE" w:rsidTr="00664494">
        <w:trPr>
          <w:gridBefore w:val="1"/>
          <w:gridAfter w:val="3"/>
          <w:wBefore w:w="138" w:type="dxa"/>
          <w:wAfter w:w="1371" w:type="dxa"/>
          <w:trHeight w:val="8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E25F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F22" w:rsidRDefault="009C4ABE" w:rsidP="00E25F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 xml:space="preserve">         </w:t>
            </w:r>
          </w:p>
          <w:p w:rsidR="00CC6F22" w:rsidRDefault="00CC6F22" w:rsidP="00E25F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:rsidR="009C4ABE" w:rsidRPr="009C4ABE" w:rsidRDefault="009C4ABE" w:rsidP="00E25F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   </w:t>
            </w:r>
            <w:r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ПРИЛОЖЕНИЕ </w:t>
            </w:r>
          </w:p>
        </w:tc>
      </w:tr>
      <w:tr w:rsidR="003516EA" w:rsidRPr="009C4ABE" w:rsidTr="00664494">
        <w:trPr>
          <w:gridBefore w:val="1"/>
          <w:gridAfter w:val="3"/>
          <w:wBefore w:w="138" w:type="dxa"/>
          <w:wAfter w:w="1371" w:type="dxa"/>
          <w:trHeight w:val="44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CC6F22" w:rsidP="00E25F2E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</w:t>
            </w:r>
            <w:r w:rsidR="009C4ABE"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к Решению сессии </w:t>
            </w:r>
            <w:proofErr w:type="spellStart"/>
            <w:r w:rsidR="009C4ABE"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>ВерхососенскогоСНД</w:t>
            </w:r>
            <w:proofErr w:type="spellEnd"/>
          </w:p>
        </w:tc>
      </w:tr>
      <w:tr w:rsidR="003516EA" w:rsidRPr="009C4ABE" w:rsidTr="00664494">
        <w:trPr>
          <w:gridBefore w:val="1"/>
          <w:gridAfter w:val="3"/>
          <w:wBefore w:w="138" w:type="dxa"/>
          <w:wAfter w:w="1371" w:type="dxa"/>
          <w:trHeight w:val="8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AE6D92" w:rsidP="007E3DD2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от </w:t>
            </w:r>
            <w:r w:rsidR="007E3DD2">
              <w:rPr>
                <w:rFonts w:ascii="Arial CYR" w:hAnsi="Arial CYR" w:cs="Arial CYR"/>
                <w:b/>
                <w:bCs/>
                <w:sz w:val="20"/>
                <w:szCs w:val="20"/>
              </w:rPr>
              <w:t>22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января 2024   №33/1</w:t>
            </w:r>
            <w:r w:rsidR="009C4ABE"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-сс                                                                                      </w:t>
            </w:r>
          </w:p>
        </w:tc>
      </w:tr>
      <w:tr w:rsidR="003516EA" w:rsidRPr="009C4ABE" w:rsidTr="00664494">
        <w:trPr>
          <w:gridBefore w:val="1"/>
          <w:gridAfter w:val="1"/>
          <w:wBefore w:w="138" w:type="dxa"/>
          <w:wAfter w:w="752" w:type="dxa"/>
          <w:trHeight w:val="247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C4ABE" w:rsidRPr="009C4ABE" w:rsidTr="00664494">
        <w:trPr>
          <w:gridBefore w:val="1"/>
          <w:gridAfter w:val="4"/>
          <w:wBefore w:w="138" w:type="dxa"/>
          <w:wAfter w:w="2125" w:type="dxa"/>
          <w:trHeight w:val="448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E25F2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О внесении изменений и дополнений в бюджет Верхососенского </w:t>
            </w:r>
            <w:proofErr w:type="gramStart"/>
            <w:r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>сельского</w:t>
            </w:r>
            <w:proofErr w:type="gramEnd"/>
          </w:p>
        </w:tc>
      </w:tr>
      <w:tr w:rsidR="003516EA" w:rsidRPr="009C4ABE" w:rsidTr="00664494">
        <w:trPr>
          <w:gridBefore w:val="1"/>
          <w:gridAfter w:val="4"/>
          <w:wBefore w:w="138" w:type="dxa"/>
          <w:wAfter w:w="2125" w:type="dxa"/>
          <w:trHeight w:val="448"/>
        </w:trPr>
        <w:tc>
          <w:tcPr>
            <w:tcW w:w="8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E25F2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>поселения на 2024 и плановый период 2025-2026 годов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ABE" w:rsidRPr="009C4ABE" w:rsidRDefault="009C4ABE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516EA" w:rsidRPr="009C4ABE" w:rsidTr="00664494">
        <w:trPr>
          <w:gridBefore w:val="3"/>
          <w:gridAfter w:val="2"/>
          <w:wBefore w:w="4142" w:type="dxa"/>
          <w:wAfter w:w="826" w:type="dxa"/>
          <w:trHeight w:val="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2E0" w:rsidRPr="009C4ABE" w:rsidRDefault="002F22E0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2E0" w:rsidRPr="009C4ABE" w:rsidRDefault="002F22E0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2E0" w:rsidRPr="009C4ABE" w:rsidRDefault="002F22E0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2E0" w:rsidRPr="009C4ABE" w:rsidRDefault="002F22E0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2E0" w:rsidRPr="009C4ABE" w:rsidRDefault="002F22E0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2E0" w:rsidRPr="009C4ABE" w:rsidRDefault="002F22E0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9680A" w:rsidRPr="009C4ABE" w:rsidTr="00664494">
        <w:trPr>
          <w:gridAfter w:val="2"/>
          <w:wAfter w:w="826" w:type="dxa"/>
          <w:trHeight w:val="19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  <w:r w:rsidRPr="00B9680A">
              <w:rPr>
                <w:rFonts w:ascii="Arial CYR" w:hAnsi="Arial CYR" w:cs="Arial CYR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  <w:r w:rsidRPr="009C4ABE">
              <w:rPr>
                <w:rFonts w:ascii="Arial CYR" w:hAnsi="Arial CYR" w:cs="Arial CYR"/>
                <w:b/>
                <w:bCs/>
                <w:sz w:val="20"/>
                <w:szCs w:val="20"/>
              </w:rPr>
              <w:t>Код КБК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sz w:val="18"/>
                <w:szCs w:val="18"/>
              </w:rPr>
              <w:t> </w:t>
            </w: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>Поправки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Бюджет с поправками</w:t>
            </w: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B9680A" w:rsidRPr="009C4ABE" w:rsidTr="00664494">
        <w:trPr>
          <w:trHeight w:val="187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 на 2024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2"/>
            <w:vAlign w:val="bottom"/>
          </w:tcPr>
          <w:p w:rsidR="00B9680A" w:rsidRPr="00B9680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>вками</w:t>
            </w:r>
            <w:proofErr w:type="spellEnd"/>
          </w:p>
        </w:tc>
      </w:tr>
      <w:tr w:rsidR="00B9680A" w:rsidRPr="009C4ABE" w:rsidTr="00664494">
        <w:trPr>
          <w:gridAfter w:val="2"/>
          <w:wAfter w:w="826" w:type="dxa"/>
          <w:trHeight w:val="88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20"/>
                <w:szCs w:val="20"/>
              </w:rPr>
            </w:pPr>
            <w:r w:rsidRPr="009C4AB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B9680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9680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680A" w:rsidRPr="009C4ABE" w:rsidTr="00664494">
        <w:trPr>
          <w:gridAfter w:val="2"/>
          <w:wAfter w:w="826" w:type="dxa"/>
          <w:trHeight w:val="78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564FBD" w:rsidRDefault="00B9680A" w:rsidP="00564FBD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564FBD">
              <w:rPr>
                <w:rFonts w:ascii="Arial CYR" w:hAnsi="Arial CYR" w:cs="Arial CYR"/>
                <w:b/>
                <w:sz w:val="18"/>
                <w:szCs w:val="18"/>
              </w:rPr>
              <w:t>Доходы: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1365300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D60A77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6000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D60A77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142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5300</w:t>
            </w:r>
          </w:p>
        </w:tc>
      </w:tr>
      <w:tr w:rsidR="00B9680A" w:rsidRPr="009C4ABE" w:rsidTr="00664494">
        <w:trPr>
          <w:gridAfter w:val="2"/>
          <w:wAfter w:w="826" w:type="dxa"/>
          <w:trHeight w:val="285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 В том числе: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100 00000 00 0000 000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537200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537200</w:t>
            </w:r>
          </w:p>
        </w:tc>
      </w:tr>
      <w:tr w:rsidR="00B9680A" w:rsidRPr="009C4ABE" w:rsidTr="00664494">
        <w:trPr>
          <w:gridAfter w:val="2"/>
          <w:wAfter w:w="826" w:type="dxa"/>
          <w:trHeight w:val="27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 w:rsidP="000D22F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НДФЛ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101 02010 01 0000 110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16200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16200</w:t>
            </w:r>
          </w:p>
        </w:tc>
      </w:tr>
      <w:tr w:rsidR="00B9680A" w:rsidRPr="009C4ABE" w:rsidTr="00664494">
        <w:trPr>
          <w:gridAfter w:val="2"/>
          <w:wAfter w:w="826" w:type="dxa"/>
          <w:trHeight w:val="146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НДФЛ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101 02030 01 0000 110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21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 </w:t>
            </w: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Налог на имущество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106 01030 10 0000 110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67000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67000</w:t>
            </w:r>
          </w:p>
        </w:tc>
      </w:tr>
      <w:tr w:rsidR="00B9680A" w:rsidRPr="009C4ABE" w:rsidTr="00664494">
        <w:trPr>
          <w:gridAfter w:val="2"/>
          <w:wAfter w:w="826" w:type="dxa"/>
          <w:trHeight w:val="269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Земельный налог с юридических лиц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106 060 331 000 </w:t>
            </w:r>
            <w:proofErr w:type="spellStart"/>
            <w:r w:rsidRPr="009C4ABE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9C4ABE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350000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350000</w:t>
            </w:r>
          </w:p>
        </w:tc>
      </w:tr>
      <w:tr w:rsidR="00B9680A" w:rsidRPr="009C4ABE" w:rsidTr="00664494">
        <w:trPr>
          <w:gridAfter w:val="2"/>
          <w:wAfter w:w="826" w:type="dxa"/>
          <w:trHeight w:val="289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106 060 431 000 </w:t>
            </w:r>
            <w:proofErr w:type="spellStart"/>
            <w:r w:rsidRPr="009C4ABE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9C4ABE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104000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104000</w:t>
            </w:r>
          </w:p>
        </w:tc>
      </w:tr>
      <w:tr w:rsidR="00B9680A" w:rsidRPr="009C4ABE" w:rsidTr="00664494">
        <w:trPr>
          <w:gridAfter w:val="2"/>
          <w:wAfter w:w="826" w:type="dxa"/>
          <w:trHeight w:val="282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> Задолженности по налогам и сборам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109 04050 00 0000 110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16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 </w:t>
            </w: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Арендная плата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111 05010 10 0000 120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87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Прочие доходы от </w:t>
            </w:r>
            <w:proofErr w:type="gramStart"/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>оказании</w:t>
            </w:r>
            <w:proofErr w:type="gramEnd"/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платных услуг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113 01995 10 0000 130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16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>Прочие доходы от компенсации затрат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113 02995 10 0000 130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9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Доходы от продажи земельных долей 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114 06025 10 0000 430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6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 Прочие неналоговые доходы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117 05050 10 0000 180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33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200 00000 00 0000 000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828100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D60A77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6000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D60A77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88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8100</w:t>
            </w:r>
          </w:p>
        </w:tc>
      </w:tr>
      <w:tr w:rsidR="00B9680A" w:rsidRPr="009C4ABE" w:rsidTr="00664494">
        <w:trPr>
          <w:gridAfter w:val="2"/>
          <w:wAfter w:w="826" w:type="dxa"/>
          <w:trHeight w:val="280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>Дотации на выравнивание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202 16001 10 0000 150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766700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766700</w:t>
            </w:r>
          </w:p>
        </w:tc>
      </w:tr>
      <w:tr w:rsidR="00B9680A" w:rsidRPr="009C4ABE" w:rsidTr="00664494">
        <w:trPr>
          <w:gridAfter w:val="2"/>
          <w:wAfter w:w="826" w:type="dxa"/>
          <w:trHeight w:val="448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 Дотации на подержание по обеспечению сбалансирования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202 15002 10 0000 150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41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Субсидии бюджетам поселений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202 29999 10 0000 150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57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 Субвенции воинский учет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202 35118 10 0000 150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61400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61400</w:t>
            </w:r>
          </w:p>
        </w:tc>
      </w:tr>
      <w:tr w:rsidR="00B9680A" w:rsidRPr="009C4ABE" w:rsidTr="00664494">
        <w:trPr>
          <w:gridAfter w:val="2"/>
          <w:wAfter w:w="826" w:type="dxa"/>
          <w:trHeight w:val="448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Межбюджетные трансферты перед бюджетом поселения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202 45146 10 0000 150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56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 Иные межбюджетные  трансферты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202 49999 10 0000 150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D60A7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  <w:r w:rsidR="00D60A77">
              <w:rPr>
                <w:rFonts w:ascii="Arial CYR" w:hAnsi="Arial CYR" w:cs="Arial CYR"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D60A7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  <w:r w:rsidR="00D60A77">
              <w:rPr>
                <w:rFonts w:ascii="Arial CYR" w:hAnsi="Arial CYR" w:cs="Arial CYR"/>
                <w:sz w:val="18"/>
                <w:szCs w:val="18"/>
              </w:rPr>
              <w:t>60000</w:t>
            </w:r>
          </w:p>
        </w:tc>
      </w:tr>
      <w:tr w:rsidR="00B9680A" w:rsidRPr="009C4ABE" w:rsidTr="00664494">
        <w:trPr>
          <w:gridAfter w:val="2"/>
          <w:wAfter w:w="826" w:type="dxa"/>
          <w:trHeight w:val="311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 xml:space="preserve"> 207 05030 10 0000 180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05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680A" w:rsidRPr="00E25F2E" w:rsidRDefault="00B9680A" w:rsidP="00564FBD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Расходы: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1392100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04402B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6000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D60A77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145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2100</w:t>
            </w:r>
          </w:p>
        </w:tc>
      </w:tr>
      <w:tr w:rsidR="00B9680A" w:rsidRPr="009C4ABE" w:rsidTr="00664494">
        <w:trPr>
          <w:gridAfter w:val="2"/>
          <w:wAfter w:w="826" w:type="dxa"/>
          <w:trHeight w:val="28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sz w:val="18"/>
                <w:szCs w:val="18"/>
              </w:rPr>
              <w:t> Общегосударственные вопросы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1297700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04402B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6000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D60A77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135</w:t>
            </w:r>
            <w:r w:rsidR="00B9680A"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7700</w:t>
            </w:r>
          </w:p>
        </w:tc>
      </w:tr>
      <w:tr w:rsidR="00B9680A" w:rsidRPr="009C4ABE" w:rsidTr="00664494">
        <w:trPr>
          <w:gridAfter w:val="2"/>
          <w:wAfter w:w="826" w:type="dxa"/>
          <w:trHeight w:val="270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b/>
                <w:bCs/>
                <w:sz w:val="18"/>
                <w:szCs w:val="18"/>
              </w:rPr>
              <w:t> Глава администрации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0102 ГД00080010  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418000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418000</w:t>
            </w:r>
          </w:p>
        </w:tc>
      </w:tr>
      <w:tr w:rsidR="00B9680A" w:rsidRPr="009C4ABE" w:rsidTr="00664494">
        <w:trPr>
          <w:gridAfter w:val="2"/>
          <w:wAfter w:w="826" w:type="dxa"/>
          <w:trHeight w:val="276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 Заработная плата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0102 ГД00080010 121 211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300000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300000</w:t>
            </w:r>
          </w:p>
        </w:tc>
      </w:tr>
      <w:tr w:rsidR="00B9680A" w:rsidRPr="009C4ABE" w:rsidTr="00664494">
        <w:trPr>
          <w:gridAfter w:val="2"/>
          <w:wAfter w:w="826" w:type="dxa"/>
          <w:trHeight w:val="294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E25F2E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E25F2E">
              <w:rPr>
                <w:rFonts w:ascii="Arial CYR" w:hAnsi="Arial CYR" w:cs="Arial CYR"/>
                <w:sz w:val="18"/>
                <w:szCs w:val="18"/>
              </w:rPr>
              <w:t> Начисления на оплату труда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0102 ГД00080010 129 213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118000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118000</w:t>
            </w:r>
          </w:p>
        </w:tc>
      </w:tr>
      <w:tr w:rsidR="00B9680A" w:rsidRPr="009C4ABE" w:rsidTr="00664494">
        <w:trPr>
          <w:gridAfter w:val="2"/>
          <w:wAfter w:w="826" w:type="dxa"/>
          <w:trHeight w:val="285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Аппарат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>000 0104 ГД00080020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867000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867000</w:t>
            </w:r>
          </w:p>
        </w:tc>
      </w:tr>
      <w:tr w:rsidR="00B9680A" w:rsidRPr="009C4ABE" w:rsidTr="00664494">
        <w:trPr>
          <w:gridAfter w:val="2"/>
          <w:wAfter w:w="826" w:type="dxa"/>
          <w:trHeight w:val="27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Заработная плата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121 211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503000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503000</w:t>
            </w:r>
          </w:p>
        </w:tc>
      </w:tr>
      <w:tr w:rsidR="00B9680A" w:rsidRPr="009C4ABE" w:rsidTr="00664494">
        <w:trPr>
          <w:gridAfter w:val="2"/>
          <w:wAfter w:w="826" w:type="dxa"/>
          <w:trHeight w:val="132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Начисления на оплату труда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129 213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170000</w:t>
            </w:r>
          </w:p>
        </w:tc>
      </w:tr>
      <w:tr w:rsidR="00B9680A" w:rsidRPr="009C4ABE" w:rsidTr="00664494">
        <w:trPr>
          <w:gridAfter w:val="2"/>
          <w:wAfter w:w="826" w:type="dxa"/>
          <w:trHeight w:val="207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 Услуги связи 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244 221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13000</w:t>
            </w:r>
          </w:p>
        </w:tc>
      </w:tr>
      <w:tr w:rsidR="00B9680A" w:rsidRPr="009C4ABE" w:rsidTr="00664494">
        <w:trPr>
          <w:gridAfter w:val="2"/>
          <w:wAfter w:w="826" w:type="dxa"/>
          <w:trHeight w:val="280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Транспортные услуги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244 222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34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Коммунальные услуги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247 223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45000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45000</w:t>
            </w:r>
          </w:p>
        </w:tc>
      </w:tr>
      <w:tr w:rsidR="00B9680A" w:rsidRPr="009C4ABE" w:rsidTr="00664494">
        <w:trPr>
          <w:gridAfter w:val="2"/>
          <w:wAfter w:w="826" w:type="dxa"/>
          <w:trHeight w:val="357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Работы и услуги по содержанию имущества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244 225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10000</w:t>
            </w:r>
          </w:p>
        </w:tc>
      </w:tr>
      <w:tr w:rsidR="00B9680A" w:rsidRPr="009C4ABE" w:rsidTr="00664494">
        <w:trPr>
          <w:gridAfter w:val="2"/>
          <w:wAfter w:w="826" w:type="dxa"/>
          <w:trHeight w:val="203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Прочие работы, услуги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244 226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68000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68000</w:t>
            </w:r>
          </w:p>
        </w:tc>
      </w:tr>
      <w:tr w:rsidR="00B9680A" w:rsidRPr="009C4ABE" w:rsidTr="00664494">
        <w:trPr>
          <w:gridAfter w:val="2"/>
          <w:wAfter w:w="826" w:type="dxa"/>
          <w:trHeight w:val="185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>
              <w:rPr>
                <w:rFonts w:ascii="Arial CYR" w:hAnsi="Arial CYR" w:cs="Arial CYR"/>
                <w:sz w:val="18"/>
                <w:szCs w:val="18"/>
              </w:rPr>
              <w:t>Налоги сборы пошлины (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загр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.</w:t>
            </w:r>
            <w:proofErr w:type="gramEnd"/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CYR" w:hAnsi="Arial CYR" w:cs="Arial CYR"/>
                <w:sz w:val="18"/>
                <w:szCs w:val="18"/>
              </w:rPr>
              <w:t>Трансп</w:t>
            </w:r>
            <w:proofErr w:type="spellEnd"/>
            <w:proofErr w:type="gramEnd"/>
            <w:r>
              <w:rPr>
                <w:rFonts w:ascii="Arial CYR" w:hAnsi="Arial CYR" w:cs="Arial CYR"/>
                <w:sz w:val="18"/>
                <w:szCs w:val="18"/>
              </w:rPr>
              <w:t>)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852 291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241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Штрафы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наруш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пеня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з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/плата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853 292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28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Штрафы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наруш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зак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пени  по договор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853 293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132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 Увеличение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основных средств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244 310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08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ГСМ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244 343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45000</w:t>
            </w:r>
          </w:p>
        </w:tc>
      </w:tr>
      <w:tr w:rsidR="00B9680A" w:rsidRPr="009C4ABE" w:rsidTr="00664494">
        <w:trPr>
          <w:gridAfter w:val="2"/>
          <w:wAfter w:w="826" w:type="dxa"/>
          <w:trHeight w:val="191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строительных материалов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244 344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5000</w:t>
            </w:r>
          </w:p>
        </w:tc>
      </w:tr>
      <w:tr w:rsidR="00B9680A" w:rsidRPr="009C4ABE" w:rsidTr="00664494">
        <w:trPr>
          <w:gridAfter w:val="2"/>
          <w:wAfter w:w="826" w:type="dxa"/>
          <w:trHeight w:val="252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прочих оборот средств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0104 ГД00080020 244 346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5000</w:t>
            </w:r>
          </w:p>
        </w:tc>
      </w:tr>
      <w:tr w:rsidR="0004402B" w:rsidRPr="009C4ABE" w:rsidTr="000A34D4">
        <w:trPr>
          <w:gridAfter w:val="2"/>
          <w:wAfter w:w="826" w:type="dxa"/>
          <w:trHeight w:val="139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02B" w:rsidRDefault="0004402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Наказы избирателей Покровского района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02B" w:rsidRPr="009C4ABE" w:rsidRDefault="0004402B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ГД00075260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2B" w:rsidRPr="009C4ABE" w:rsidRDefault="0004402B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2B" w:rsidRPr="009C4ABE" w:rsidRDefault="0004402B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02B" w:rsidRDefault="0004402B" w:rsidP="0004402B">
            <w:pPr>
              <w:jc w:val="right"/>
            </w:pPr>
            <w:r w:rsidRPr="008427E0">
              <w:rPr>
                <w:rFonts w:ascii="Arial CYR" w:hAnsi="Arial CYR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02B" w:rsidRDefault="0004402B" w:rsidP="0004402B">
            <w:pPr>
              <w:jc w:val="right"/>
            </w:pPr>
            <w:r w:rsidRPr="008427E0">
              <w:rPr>
                <w:rFonts w:ascii="Arial CYR" w:hAnsi="Arial CYR" w:cs="Arial CYR"/>
                <w:b/>
                <w:bCs/>
                <w:sz w:val="18"/>
                <w:szCs w:val="18"/>
              </w:rPr>
              <w:t>60000</w:t>
            </w:r>
          </w:p>
        </w:tc>
      </w:tr>
      <w:tr w:rsidR="0004402B" w:rsidRPr="009C4ABE" w:rsidTr="000A34D4">
        <w:trPr>
          <w:gridAfter w:val="2"/>
          <w:wAfter w:w="826" w:type="dxa"/>
          <w:trHeight w:val="215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02B" w:rsidRDefault="0004402B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02B" w:rsidRPr="009C4ABE" w:rsidRDefault="0004402B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940 0113 ГД00075260 244 310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2B" w:rsidRPr="009C4ABE" w:rsidRDefault="0004402B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2B" w:rsidRPr="009C4ABE" w:rsidRDefault="0004402B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02B" w:rsidRPr="0004402B" w:rsidRDefault="0004402B" w:rsidP="0004402B">
            <w:pPr>
              <w:jc w:val="right"/>
            </w:pPr>
            <w:r w:rsidRPr="0004402B">
              <w:rPr>
                <w:rFonts w:ascii="Arial CYR" w:hAnsi="Arial CYR" w:cs="Arial CYR"/>
                <w:bCs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02B" w:rsidRPr="0004402B" w:rsidRDefault="0004402B" w:rsidP="0004402B">
            <w:pPr>
              <w:jc w:val="right"/>
            </w:pPr>
            <w:r w:rsidRPr="0004402B">
              <w:rPr>
                <w:rFonts w:ascii="Arial CYR" w:hAnsi="Arial CYR" w:cs="Arial CYR"/>
                <w:bCs/>
                <w:sz w:val="18"/>
                <w:szCs w:val="18"/>
              </w:rPr>
              <w:t>60000</w:t>
            </w:r>
          </w:p>
        </w:tc>
      </w:tr>
      <w:tr w:rsidR="00B9680A" w:rsidRPr="009C4ABE" w:rsidTr="00664494">
        <w:trPr>
          <w:gridAfter w:val="2"/>
          <w:wAfter w:w="826" w:type="dxa"/>
          <w:trHeight w:val="118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217A1" w:rsidRDefault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3217A1">
              <w:rPr>
                <w:rFonts w:ascii="Arial CYR" w:hAnsi="Arial CYR" w:cs="Arial CYR"/>
                <w:b/>
                <w:sz w:val="18"/>
                <w:szCs w:val="18"/>
              </w:rPr>
              <w:t> Резервные фонды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135"/>
        </w:trPr>
        <w:tc>
          <w:tcPr>
            <w:tcW w:w="4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 xml:space="preserve">940 0111 ГД00080030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  <w:r w:rsidRPr="009C4AB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4ABE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29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0111 ГД00080030 870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313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общегосударст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вопросы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ГД00080040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8000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8000</w:t>
            </w:r>
          </w:p>
        </w:tc>
      </w:tr>
      <w:tr w:rsidR="00B9680A" w:rsidRPr="009C4ABE" w:rsidTr="00664494">
        <w:trPr>
          <w:gridAfter w:val="2"/>
          <w:wAfter w:w="826" w:type="dxa"/>
          <w:trHeight w:val="25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прочих 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матер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зап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под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0113 ГД00080040 244 349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7000</w:t>
            </w:r>
          </w:p>
        </w:tc>
      </w:tr>
      <w:tr w:rsidR="00B9680A" w:rsidRPr="009C4ABE" w:rsidTr="00664494">
        <w:trPr>
          <w:gridAfter w:val="2"/>
          <w:wAfter w:w="826" w:type="dxa"/>
          <w:trHeight w:val="29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Иные выплаты 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текущего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харак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член.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Взн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0113 ГД00080040 853 297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313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Профилакт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правонар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и укреп.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Правона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Б700080160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15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0113 Б700080160  244 226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34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Межбюджетные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тран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исполн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внут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ГД00086230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1350</w:t>
            </w:r>
          </w:p>
        </w:tc>
      </w:tr>
      <w:tr w:rsidR="00B9680A" w:rsidRPr="009C4ABE" w:rsidTr="00664494">
        <w:trPr>
          <w:gridAfter w:val="2"/>
          <w:wAfter w:w="826" w:type="dxa"/>
          <w:trHeight w:val="289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Перечисления другим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бюджетнам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бюд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0113 ГД00086230  540 251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1350</w:t>
            </w:r>
          </w:p>
        </w:tc>
      </w:tr>
      <w:tr w:rsidR="00B9680A" w:rsidRPr="009C4ABE" w:rsidTr="00664494">
        <w:trPr>
          <w:gridAfter w:val="2"/>
          <w:wAfter w:w="826" w:type="dxa"/>
          <w:trHeight w:val="323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Межбюджетные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тран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исполн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внут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ГД00086300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1350</w:t>
            </w:r>
          </w:p>
        </w:tc>
      </w:tr>
      <w:tr w:rsidR="00B9680A" w:rsidRPr="009C4ABE" w:rsidTr="00664494">
        <w:trPr>
          <w:gridAfter w:val="2"/>
          <w:wAfter w:w="826" w:type="dxa"/>
          <w:trHeight w:val="27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Перечисления другим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бюджетнам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бюд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0113 ГД00086300  540 251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1350</w:t>
            </w:r>
          </w:p>
        </w:tc>
      </w:tr>
      <w:tr w:rsidR="00B9680A" w:rsidRPr="009C4ABE" w:rsidTr="00664494">
        <w:trPr>
          <w:gridAfter w:val="2"/>
          <w:wAfter w:w="826" w:type="dxa"/>
          <w:trHeight w:val="26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>000 0203 ГД00051180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61400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61400</w:t>
            </w:r>
          </w:p>
        </w:tc>
      </w:tr>
      <w:tr w:rsidR="00B9680A" w:rsidRPr="009C4ABE" w:rsidTr="00664494">
        <w:trPr>
          <w:gridAfter w:val="2"/>
          <w:wAfter w:w="826" w:type="dxa"/>
          <w:trHeight w:val="19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0203 ГД00051180 121 211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36000</w:t>
            </w:r>
          </w:p>
        </w:tc>
      </w:tr>
      <w:tr w:rsidR="00B9680A" w:rsidRPr="009C4ABE" w:rsidTr="00664494">
        <w:trPr>
          <w:gridAfter w:val="2"/>
          <w:wAfter w:w="826" w:type="dxa"/>
          <w:trHeight w:val="374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0203 ГД00051180 129 213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11000</w:t>
            </w:r>
          </w:p>
        </w:tc>
      </w:tr>
      <w:tr w:rsidR="00B9680A" w:rsidRPr="009C4ABE" w:rsidTr="00664494">
        <w:trPr>
          <w:gridAfter w:val="2"/>
          <w:wAfter w:w="826" w:type="dxa"/>
          <w:trHeight w:val="9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Услуги связи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0203 ГД00051180 244 221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6000</w:t>
            </w:r>
          </w:p>
        </w:tc>
      </w:tr>
      <w:tr w:rsidR="00B9680A" w:rsidRPr="009C4ABE" w:rsidTr="00664494">
        <w:trPr>
          <w:gridAfter w:val="2"/>
          <w:wAfter w:w="826" w:type="dxa"/>
          <w:trHeight w:val="27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0D22F3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Транспортные услуги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>940 0203 ГД00051180 244</w:t>
            </w: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222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9C4ABE" w:rsidRDefault="00B9680A" w:rsidP="009C4A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6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 Коммунальные услуги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0203 ГД00051180 247 223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</w:tr>
      <w:tr w:rsidR="00B9680A" w:rsidRPr="009C4ABE" w:rsidTr="00664494">
        <w:trPr>
          <w:gridAfter w:val="2"/>
          <w:wAfter w:w="826" w:type="dxa"/>
          <w:trHeight w:val="21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основных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сре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0203 ГД00051180 244 310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</w:tr>
      <w:tr w:rsidR="00B9680A" w:rsidRPr="009C4ABE" w:rsidTr="00664494">
        <w:trPr>
          <w:gridAfter w:val="2"/>
          <w:wAfter w:w="826" w:type="dxa"/>
          <w:trHeight w:val="19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Увеличение стоимости ГСМ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0203 ГД00051180 244 343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</w:tr>
      <w:tr w:rsidR="00B9680A" w:rsidRPr="009C4ABE" w:rsidTr="00664494">
        <w:trPr>
          <w:gridAfter w:val="2"/>
          <w:wAfter w:w="826" w:type="dxa"/>
          <w:trHeight w:val="17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 Увеличение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прочих обор сред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0203 ГД00051180 244 346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8400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8400</w:t>
            </w:r>
          </w:p>
        </w:tc>
      </w:tr>
      <w:tr w:rsidR="00B9680A" w:rsidRPr="009C4ABE" w:rsidTr="00664494">
        <w:trPr>
          <w:gridAfter w:val="2"/>
          <w:wAfter w:w="826" w:type="dxa"/>
          <w:trHeight w:val="190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9680A" w:rsidRPr="009C4ABE" w:rsidTr="00664494">
        <w:trPr>
          <w:gridAfter w:val="2"/>
          <w:wAfter w:w="826" w:type="dxa"/>
          <w:trHeight w:val="16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эконо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b/>
                <w:bCs/>
                <w:sz w:val="16"/>
                <w:szCs w:val="16"/>
              </w:rPr>
              <w:t>000 0412 Б200000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9680A" w:rsidRPr="009C4ABE" w:rsidTr="00664494">
        <w:trPr>
          <w:gridAfter w:val="2"/>
          <w:wAfter w:w="826" w:type="dxa"/>
          <w:trHeight w:val="30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Прочие работы, услуги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3516EA">
              <w:rPr>
                <w:rFonts w:ascii="Arial CYR" w:hAnsi="Arial CYR" w:cs="Arial CYR"/>
                <w:sz w:val="16"/>
                <w:szCs w:val="16"/>
              </w:rPr>
              <w:t xml:space="preserve">940 0412 Б200080060 244 226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</w:tr>
      <w:tr w:rsidR="00B9680A" w:rsidRPr="009C4ABE" w:rsidTr="00664494">
        <w:trPr>
          <w:gridAfter w:val="2"/>
          <w:wAfter w:w="826" w:type="dxa"/>
          <w:trHeight w:val="27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Жилищно-комунальное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хозяйство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000 0500 0000000 000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20000</w:t>
            </w:r>
          </w:p>
        </w:tc>
      </w:tr>
      <w:tr w:rsidR="00B9680A" w:rsidRPr="009C4ABE" w:rsidTr="00664494">
        <w:trPr>
          <w:gridAfter w:val="2"/>
          <w:wAfter w:w="826" w:type="dxa"/>
          <w:trHeight w:val="190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000 0502 0000000 000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4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Прочие работы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,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услуги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000 0502 Б300080140 244 226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3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000 0503 Б30000000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20000</w:t>
            </w:r>
          </w:p>
        </w:tc>
      </w:tr>
      <w:tr w:rsidR="00B9680A" w:rsidRPr="009C4ABE" w:rsidTr="00664494">
        <w:trPr>
          <w:gridAfter w:val="2"/>
          <w:wAfter w:w="826" w:type="dxa"/>
          <w:trHeight w:val="21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Озеленение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Б300080070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75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матер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зап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0503 Б300080070 244 340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1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Прочие мероприятия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000 0503 Б300080090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20000</w:t>
            </w:r>
          </w:p>
        </w:tc>
      </w:tr>
      <w:tr w:rsidR="00B9680A" w:rsidRPr="009C4ABE" w:rsidTr="00664494">
        <w:trPr>
          <w:gridAfter w:val="2"/>
          <w:wAfter w:w="826" w:type="dxa"/>
          <w:trHeight w:val="33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 xml:space="preserve">Работы </w:t>
            </w:r>
            <w:proofErr w:type="spellStart"/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>иуслуги</w:t>
            </w:r>
            <w:proofErr w:type="spellEnd"/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 xml:space="preserve"> по содержанию </w:t>
            </w:r>
            <w:proofErr w:type="spellStart"/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>иму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sz w:val="16"/>
                <w:szCs w:val="16"/>
              </w:rPr>
              <w:t>940 0503 Б300080090 244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  <w:r w:rsidRPr="00F17E3C">
              <w:rPr>
                <w:rFonts w:ascii="Arial CYR" w:hAnsi="Arial CYR" w:cs="Arial CYR"/>
                <w:b/>
                <w:sz w:val="16"/>
                <w:szCs w:val="16"/>
              </w:rPr>
              <w:t>225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4000</w:t>
            </w:r>
          </w:p>
        </w:tc>
      </w:tr>
      <w:tr w:rsidR="00B9680A" w:rsidRPr="009C4ABE" w:rsidTr="00664494">
        <w:trPr>
          <w:gridAfter w:val="2"/>
          <w:wAfter w:w="826" w:type="dxa"/>
          <w:trHeight w:val="244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>Прочие работы, услуги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0503 Б300080090 244 226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16000</w:t>
            </w:r>
          </w:p>
        </w:tc>
      </w:tr>
      <w:tr w:rsidR="00B9680A" w:rsidRPr="009C4ABE" w:rsidTr="00664494">
        <w:trPr>
          <w:gridAfter w:val="2"/>
          <w:wAfter w:w="826" w:type="dxa"/>
          <w:trHeight w:val="14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>Увеличение стоимости основ средств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0503 Б300080090 244 310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14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 xml:space="preserve">Увеличение стоимости </w:t>
            </w:r>
            <w:proofErr w:type="gramStart"/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>матер</w:t>
            </w:r>
            <w:proofErr w:type="gramEnd"/>
            <w:r w:rsidRPr="00F17E3C">
              <w:rPr>
                <w:rFonts w:ascii="Arial CYR" w:hAnsi="Arial CYR" w:cs="Arial CYR"/>
                <w:b/>
                <w:sz w:val="18"/>
                <w:szCs w:val="18"/>
              </w:rPr>
              <w:t xml:space="preserve"> запасов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0503 Б300080090 244 344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3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940 0801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9680A" w:rsidRPr="009C4ABE" w:rsidTr="00664494">
        <w:trPr>
          <w:gridAfter w:val="2"/>
          <w:wAfter w:w="826" w:type="dxa"/>
          <w:trHeight w:val="14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3516E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Наказы избирателей  Покровского рай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940 0801 ГД00075260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9680A" w:rsidRPr="009C4ABE" w:rsidTr="00664494">
        <w:trPr>
          <w:gridAfter w:val="2"/>
          <w:wAfter w:w="826" w:type="dxa"/>
          <w:trHeight w:val="29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0801 ГД00075260 244 310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25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000 1000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12000</w:t>
            </w:r>
          </w:p>
        </w:tc>
      </w:tr>
      <w:tr w:rsidR="00B9680A" w:rsidRPr="009C4ABE" w:rsidTr="00664494">
        <w:trPr>
          <w:gridAfter w:val="2"/>
          <w:wAfter w:w="826" w:type="dxa"/>
          <w:trHeight w:val="236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000 1001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</w:tr>
      <w:tr w:rsidR="00B9680A" w:rsidRPr="009C4ABE" w:rsidTr="00664494">
        <w:trPr>
          <w:gridAfter w:val="2"/>
          <w:wAfter w:w="826" w:type="dxa"/>
          <w:trHeight w:val="30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F17E3C">
              <w:rPr>
                <w:rFonts w:ascii="Arial CYR" w:hAnsi="Arial CYR" w:cs="Arial CYR"/>
                <w:sz w:val="18"/>
                <w:szCs w:val="18"/>
              </w:rPr>
              <w:t>Пенсии</w:t>
            </w:r>
            <w:proofErr w:type="gramStart"/>
            <w:r w:rsidRPr="00F17E3C">
              <w:rPr>
                <w:rFonts w:ascii="Arial CYR" w:hAnsi="Arial CYR" w:cs="Arial CYR"/>
                <w:sz w:val="18"/>
                <w:szCs w:val="18"/>
              </w:rPr>
              <w:t>,п</w:t>
            </w:r>
            <w:proofErr w:type="gramEnd"/>
            <w:r w:rsidRPr="00F17E3C">
              <w:rPr>
                <w:rFonts w:ascii="Arial CYR" w:hAnsi="Arial CYR" w:cs="Arial CYR"/>
                <w:sz w:val="18"/>
                <w:szCs w:val="18"/>
              </w:rPr>
              <w:t>особия</w:t>
            </w:r>
            <w:proofErr w:type="spellEnd"/>
            <w:r w:rsidRPr="00F17E3C">
              <w:rPr>
                <w:rFonts w:ascii="Arial CYR" w:hAnsi="Arial CYR" w:cs="Arial CYR"/>
                <w:sz w:val="18"/>
                <w:szCs w:val="18"/>
              </w:rPr>
              <w:t xml:space="preserve">, </w:t>
            </w:r>
            <w:proofErr w:type="spellStart"/>
            <w:r w:rsidRPr="00F17E3C">
              <w:rPr>
                <w:rFonts w:ascii="Arial CYR" w:hAnsi="Arial CYR" w:cs="Arial CYR"/>
                <w:sz w:val="18"/>
                <w:szCs w:val="18"/>
              </w:rPr>
              <w:t>выпл</w:t>
            </w:r>
            <w:proofErr w:type="spellEnd"/>
            <w:r w:rsidRPr="00F17E3C">
              <w:rPr>
                <w:rFonts w:ascii="Arial CYR" w:hAnsi="Arial CYR" w:cs="Arial CYR"/>
                <w:sz w:val="18"/>
                <w:szCs w:val="18"/>
              </w:rPr>
              <w:t xml:space="preserve">. Органам. </w:t>
            </w:r>
            <w:proofErr w:type="spellStart"/>
            <w:r w:rsidRPr="00F17E3C">
              <w:rPr>
                <w:rFonts w:ascii="Arial CYR" w:hAnsi="Arial CYR" w:cs="Arial CYR"/>
                <w:sz w:val="18"/>
                <w:szCs w:val="18"/>
              </w:rPr>
              <w:t>гос</w:t>
            </w:r>
            <w:proofErr w:type="gramStart"/>
            <w:r w:rsidRPr="00F17E3C">
              <w:rPr>
                <w:rFonts w:ascii="Arial CYR" w:hAnsi="Arial CYR" w:cs="Arial CYR"/>
                <w:sz w:val="18"/>
                <w:szCs w:val="18"/>
              </w:rPr>
              <w:t>.у</w:t>
            </w:r>
            <w:proofErr w:type="gramEnd"/>
            <w:r w:rsidRPr="00F17E3C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1001 Б800080170 312 264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</w:tr>
      <w:tr w:rsidR="00B9680A" w:rsidRPr="009C4ABE" w:rsidTr="00664494">
        <w:trPr>
          <w:gridAfter w:val="2"/>
          <w:wAfter w:w="826" w:type="dxa"/>
          <w:trHeight w:val="263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Здравохраненеие</w:t>
            </w:r>
            <w:proofErr w:type="spellEnd"/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и спорт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33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Физкультура и спорт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1102 Б500080120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149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Иные выплаты текущего характера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1102 Б500080120 350 296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680A" w:rsidRPr="009C4ABE" w:rsidTr="00664494">
        <w:trPr>
          <w:gridAfter w:val="2"/>
          <w:wAfter w:w="826" w:type="dxa"/>
          <w:trHeight w:val="260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Наказы избирателей  Орловской </w:t>
            </w:r>
            <w:proofErr w:type="spellStart"/>
            <w:proofErr w:type="gramStart"/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обл</w:t>
            </w:r>
            <w:proofErr w:type="spellEnd"/>
            <w:proofErr w:type="gram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b/>
                <w:bCs/>
                <w:sz w:val="16"/>
                <w:szCs w:val="16"/>
              </w:rPr>
              <w:t>940 1102 ГД00072650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9680A" w:rsidRPr="009C4ABE" w:rsidTr="00664494">
        <w:trPr>
          <w:gridAfter w:val="2"/>
          <w:wAfter w:w="826" w:type="dxa"/>
          <w:trHeight w:val="7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6"/>
                <w:szCs w:val="16"/>
              </w:rPr>
            </w:pPr>
            <w:r w:rsidRPr="00F17E3C">
              <w:rPr>
                <w:rFonts w:ascii="Arial CYR" w:hAnsi="Arial CYR" w:cs="Arial CYR"/>
                <w:sz w:val="16"/>
                <w:szCs w:val="16"/>
              </w:rPr>
              <w:t>940 1102 ГД00072650 244 310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680A" w:rsidRPr="009C4ABE" w:rsidTr="00664494">
        <w:trPr>
          <w:gridAfter w:val="2"/>
          <w:wAfter w:w="826" w:type="dxa"/>
          <w:trHeight w:val="7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5970A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2436CC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2436CC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Default="00B9680A" w:rsidP="002436CC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9680A" w:rsidRPr="009C4ABE" w:rsidTr="00664494">
        <w:trPr>
          <w:gridAfter w:val="2"/>
          <w:wAfter w:w="826" w:type="dxa"/>
          <w:trHeight w:val="220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Источники финансирования </w:t>
            </w:r>
            <w:proofErr w:type="spellStart"/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бюд</w:t>
            </w:r>
            <w:proofErr w:type="spellEnd"/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000 9000 0000000 000000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-26800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-26800</w:t>
            </w:r>
          </w:p>
        </w:tc>
      </w:tr>
      <w:tr w:rsidR="00B9680A" w:rsidRPr="009C4ABE" w:rsidTr="00664494">
        <w:trPr>
          <w:gridAfter w:val="2"/>
          <w:wAfter w:w="826" w:type="dxa"/>
          <w:trHeight w:val="80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Увеличение остатков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000 0105 0000000 000 500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1365300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8D6831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  <w:r w:rsidR="008D6831">
              <w:rPr>
                <w:rFonts w:ascii="Arial CYR" w:hAnsi="Arial CYR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8D6831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142</w:t>
            </w:r>
            <w:r w:rsidR="00B9680A"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5300</w:t>
            </w:r>
          </w:p>
        </w:tc>
      </w:tr>
      <w:tr w:rsidR="00B9680A" w:rsidRPr="009C4ABE" w:rsidTr="00664494">
        <w:trPr>
          <w:gridAfter w:val="2"/>
          <w:wAfter w:w="826" w:type="dxa"/>
          <w:trHeight w:val="21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 xml:space="preserve">Увеличение прочих </w:t>
            </w:r>
            <w:proofErr w:type="spellStart"/>
            <w:r w:rsidRPr="00F17E3C">
              <w:rPr>
                <w:rFonts w:ascii="Arial CYR" w:hAnsi="Arial CYR" w:cs="Arial CYR"/>
                <w:sz w:val="18"/>
                <w:szCs w:val="18"/>
              </w:rPr>
              <w:t>остатк</w:t>
            </w:r>
            <w:proofErr w:type="gramStart"/>
            <w:r w:rsidRPr="00F17E3C">
              <w:rPr>
                <w:rFonts w:ascii="Arial CYR" w:hAnsi="Arial CYR" w:cs="Arial CYR"/>
                <w:sz w:val="18"/>
                <w:szCs w:val="18"/>
              </w:rPr>
              <w:t>.д</w:t>
            </w:r>
            <w:proofErr w:type="gramEnd"/>
            <w:r w:rsidRPr="00F17E3C">
              <w:rPr>
                <w:rFonts w:ascii="Arial CYR" w:hAnsi="Arial CYR" w:cs="Arial CYR"/>
                <w:sz w:val="18"/>
                <w:szCs w:val="18"/>
              </w:rPr>
              <w:t>ен.сред</w:t>
            </w:r>
            <w:proofErr w:type="spellEnd"/>
            <w:r w:rsidRPr="00F17E3C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000 0105 0201100 000 510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1365300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8D6831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  <w:r w:rsidR="008D6831">
              <w:rPr>
                <w:rFonts w:ascii="Arial CYR" w:hAnsi="Arial CYR" w:cs="Arial CYR"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8D6831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142</w:t>
            </w:r>
            <w:r w:rsidR="00B9680A" w:rsidRPr="00F17E3C">
              <w:rPr>
                <w:rFonts w:ascii="Arial CYR" w:hAnsi="Arial CYR" w:cs="Arial CYR"/>
                <w:sz w:val="18"/>
                <w:szCs w:val="18"/>
              </w:rPr>
              <w:t>5300</w:t>
            </w:r>
          </w:p>
        </w:tc>
      </w:tr>
      <w:tr w:rsidR="00B9680A" w:rsidRPr="009C4ABE" w:rsidTr="00664494">
        <w:trPr>
          <w:gridAfter w:val="2"/>
          <w:wAfter w:w="826" w:type="dxa"/>
          <w:trHeight w:val="141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Уменьшение остатков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000 0105 0000000 000 600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1392100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8D6831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  <w:r w:rsidR="008D6831">
              <w:rPr>
                <w:rFonts w:ascii="Arial CYR" w:hAnsi="Arial CYR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8D6831" w:rsidP="00B9680A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145</w:t>
            </w:r>
            <w:r w:rsidR="00B9680A" w:rsidRPr="00F17E3C">
              <w:rPr>
                <w:rFonts w:ascii="Arial CYR" w:hAnsi="Arial CYR" w:cs="Arial CYR"/>
                <w:b/>
                <w:bCs/>
                <w:sz w:val="18"/>
                <w:szCs w:val="18"/>
              </w:rPr>
              <w:t>2100</w:t>
            </w:r>
          </w:p>
        </w:tc>
      </w:tr>
      <w:tr w:rsidR="00B9680A" w:rsidRPr="009C4ABE" w:rsidTr="00664494">
        <w:trPr>
          <w:gridAfter w:val="2"/>
          <w:wAfter w:w="826" w:type="dxa"/>
          <w:trHeight w:val="258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 xml:space="preserve">Уменьшение прочих </w:t>
            </w:r>
            <w:proofErr w:type="spellStart"/>
            <w:r w:rsidRPr="00F17E3C">
              <w:rPr>
                <w:rFonts w:ascii="Arial CYR" w:hAnsi="Arial CYR" w:cs="Arial CYR"/>
                <w:sz w:val="18"/>
                <w:szCs w:val="18"/>
              </w:rPr>
              <w:t>остат</w:t>
            </w:r>
            <w:proofErr w:type="spellEnd"/>
            <w:r w:rsidRPr="00F17E3C">
              <w:rPr>
                <w:rFonts w:ascii="Arial CYR" w:hAnsi="Arial CYR" w:cs="Arial CYR"/>
                <w:sz w:val="18"/>
                <w:szCs w:val="18"/>
              </w:rPr>
              <w:t xml:space="preserve">. </w:t>
            </w:r>
            <w:proofErr w:type="spellStart"/>
            <w:r w:rsidRPr="00F17E3C">
              <w:rPr>
                <w:rFonts w:ascii="Arial CYR" w:hAnsi="Arial CYR" w:cs="Arial CYR"/>
                <w:sz w:val="18"/>
                <w:szCs w:val="18"/>
              </w:rPr>
              <w:t>Ден</w:t>
            </w:r>
            <w:proofErr w:type="gramStart"/>
            <w:r w:rsidRPr="00F17E3C">
              <w:rPr>
                <w:rFonts w:ascii="Arial CYR" w:hAnsi="Arial CYR" w:cs="Arial CYR"/>
                <w:sz w:val="18"/>
                <w:szCs w:val="18"/>
              </w:rPr>
              <w:t>.с</w:t>
            </w:r>
            <w:proofErr w:type="gramEnd"/>
            <w:r w:rsidRPr="00F17E3C">
              <w:rPr>
                <w:rFonts w:ascii="Arial CYR" w:hAnsi="Arial CYR" w:cs="Arial CYR"/>
                <w:sz w:val="18"/>
                <w:szCs w:val="18"/>
              </w:rPr>
              <w:t>ред</w:t>
            </w:r>
            <w:proofErr w:type="spellEnd"/>
            <w:r w:rsidRPr="00F17E3C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000 0105 0201100 000 610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1392100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B9680A" w:rsidP="008D6831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17E3C">
              <w:rPr>
                <w:rFonts w:ascii="Arial CYR" w:hAnsi="Arial CYR" w:cs="Arial CYR"/>
                <w:sz w:val="18"/>
                <w:szCs w:val="18"/>
              </w:rPr>
              <w:t> </w:t>
            </w:r>
            <w:r w:rsidR="008D6831">
              <w:rPr>
                <w:rFonts w:ascii="Arial CYR" w:hAnsi="Arial CYR" w:cs="Arial CYR"/>
                <w:sz w:val="18"/>
                <w:szCs w:val="18"/>
              </w:rPr>
              <w:t>60000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80A" w:rsidRPr="00F17E3C" w:rsidRDefault="008D6831" w:rsidP="00B9680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145</w:t>
            </w:r>
            <w:r w:rsidR="00B9680A" w:rsidRPr="00F17E3C">
              <w:rPr>
                <w:rFonts w:ascii="Arial CYR" w:hAnsi="Arial CYR" w:cs="Arial CYR"/>
                <w:sz w:val="18"/>
                <w:szCs w:val="18"/>
              </w:rPr>
              <w:t>2100</w:t>
            </w:r>
          </w:p>
        </w:tc>
      </w:tr>
    </w:tbl>
    <w:p w:rsidR="00E82D9A" w:rsidRDefault="00E82D9A" w:rsidP="009C4ABE">
      <w:pPr>
        <w:rPr>
          <w:rFonts w:ascii="Arial CYR" w:hAnsi="Arial CYR" w:cs="Arial CYR"/>
          <w:sz w:val="18"/>
          <w:szCs w:val="18"/>
        </w:rPr>
      </w:pPr>
    </w:p>
    <w:p w:rsidR="003516EA" w:rsidRDefault="003516EA" w:rsidP="009C4ABE"/>
    <w:p w:rsidR="003516EA" w:rsidRPr="003516EA" w:rsidRDefault="003516EA" w:rsidP="003516EA"/>
    <w:p w:rsidR="003516EA" w:rsidRDefault="003516EA" w:rsidP="003516EA"/>
    <w:p w:rsidR="005970AA" w:rsidRDefault="005970AA" w:rsidP="003516EA"/>
    <w:p w:rsidR="003516EA" w:rsidRDefault="003516EA" w:rsidP="003516EA"/>
    <w:p w:rsidR="003516EA" w:rsidRDefault="003516EA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>
      <w:pPr>
        <w:rPr>
          <w:rFonts w:ascii="Arial CYR" w:hAnsi="Arial CYR" w:cs="Arial CYR"/>
          <w:sz w:val="18"/>
          <w:szCs w:val="18"/>
        </w:rPr>
      </w:pPr>
    </w:p>
    <w:p w:rsidR="00F676E9" w:rsidRDefault="00F676E9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p w:rsidR="00F17E3C" w:rsidRDefault="00F17E3C" w:rsidP="003516EA"/>
    <w:tbl>
      <w:tblPr>
        <w:tblW w:w="3431" w:type="dxa"/>
        <w:tblInd w:w="92" w:type="dxa"/>
        <w:tblLook w:val="04A0"/>
      </w:tblPr>
      <w:tblGrid>
        <w:gridCol w:w="1658"/>
        <w:gridCol w:w="1773"/>
      </w:tblGrid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</w:tr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Социальная политика</w:t>
            </w:r>
          </w:p>
        </w:tc>
      </w:tr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Пенсионное обеспечение</w:t>
            </w:r>
          </w:p>
        </w:tc>
      </w:tr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Пенсии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,п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>особия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,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выпл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. Органам.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гос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.у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spellEnd"/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Здравохраненеие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и спорт</w:t>
            </w:r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Физкультура и спорт</w:t>
            </w:r>
          </w:p>
        </w:tc>
      </w:tr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Иные выплаты текущего характера</w:t>
            </w:r>
          </w:p>
        </w:tc>
      </w:tr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Наказы избирателей  Орловской </w:t>
            </w:r>
            <w:proofErr w:type="spellStart"/>
            <w:proofErr w:type="gram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обл</w:t>
            </w:r>
            <w:proofErr w:type="spellEnd"/>
            <w:proofErr w:type="gramEnd"/>
          </w:p>
        </w:tc>
      </w:tr>
      <w:tr w:rsidR="005970AA" w:rsidRPr="003516EA" w:rsidTr="005970AA">
        <w:trPr>
          <w:trHeight w:val="288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</w:tr>
      <w:tr w:rsidR="005970AA" w:rsidRPr="003516EA" w:rsidTr="005970AA">
        <w:trPr>
          <w:trHeight w:val="135"/>
        </w:trPr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Источники финансирования </w:t>
            </w:r>
            <w:proofErr w:type="spellStart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бюд</w:t>
            </w:r>
            <w:proofErr w:type="spellEnd"/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:</w:t>
            </w:r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Увеличение остатков</w:t>
            </w:r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lastRenderedPageBreak/>
              <w:t xml:space="preserve">Увеличение прочих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остатк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.д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>ен.сред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b/>
                <w:bCs/>
                <w:sz w:val="18"/>
                <w:szCs w:val="18"/>
              </w:rPr>
              <w:t>Уменьшение остатков</w:t>
            </w:r>
          </w:p>
        </w:tc>
      </w:tr>
      <w:tr w:rsidR="005970AA" w:rsidRPr="003516EA" w:rsidTr="005970AA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AA" w:rsidRPr="003516EA" w:rsidRDefault="005970AA" w:rsidP="003516EA">
            <w:pPr>
              <w:rPr>
                <w:rFonts w:ascii="Arial CYR" w:hAnsi="Arial CYR" w:cs="Arial CYR"/>
                <w:sz w:val="18"/>
                <w:szCs w:val="18"/>
              </w:rPr>
            </w:pPr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Уменьшение прочих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остат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 xml:space="preserve">. </w:t>
            </w:r>
            <w:proofErr w:type="spellStart"/>
            <w:r w:rsidRPr="003516EA">
              <w:rPr>
                <w:rFonts w:ascii="Arial CYR" w:hAnsi="Arial CYR" w:cs="Arial CYR"/>
                <w:sz w:val="18"/>
                <w:szCs w:val="18"/>
              </w:rPr>
              <w:t>Ден</w:t>
            </w:r>
            <w:proofErr w:type="gramStart"/>
            <w:r w:rsidRPr="003516EA">
              <w:rPr>
                <w:rFonts w:ascii="Arial CYR" w:hAnsi="Arial CYR" w:cs="Arial CYR"/>
                <w:sz w:val="18"/>
                <w:szCs w:val="18"/>
              </w:rPr>
              <w:t>.с</w:t>
            </w:r>
            <w:proofErr w:type="gramEnd"/>
            <w:r w:rsidRPr="003516EA">
              <w:rPr>
                <w:rFonts w:ascii="Arial CYR" w:hAnsi="Arial CYR" w:cs="Arial CYR"/>
                <w:sz w:val="18"/>
                <w:szCs w:val="18"/>
              </w:rPr>
              <w:t>ред</w:t>
            </w:r>
            <w:proofErr w:type="spellEnd"/>
            <w:r w:rsidRPr="003516EA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</w:tr>
    </w:tbl>
    <w:p w:rsidR="003516EA" w:rsidRPr="003516EA" w:rsidRDefault="003516EA" w:rsidP="003516EA"/>
    <w:sectPr w:rsidR="003516EA" w:rsidRPr="003516EA" w:rsidSect="00CC6F22">
      <w:pgSz w:w="11906" w:h="16838"/>
      <w:pgMar w:top="0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C4ABE"/>
    <w:rsid w:val="00042B73"/>
    <w:rsid w:val="0004402B"/>
    <w:rsid w:val="000D22F3"/>
    <w:rsid w:val="000E617C"/>
    <w:rsid w:val="001C0A55"/>
    <w:rsid w:val="002436CC"/>
    <w:rsid w:val="002F22E0"/>
    <w:rsid w:val="003217A1"/>
    <w:rsid w:val="00327EDD"/>
    <w:rsid w:val="003516EA"/>
    <w:rsid w:val="003A43C7"/>
    <w:rsid w:val="00492686"/>
    <w:rsid w:val="004A6021"/>
    <w:rsid w:val="0050752E"/>
    <w:rsid w:val="00564FBD"/>
    <w:rsid w:val="005970AA"/>
    <w:rsid w:val="00610143"/>
    <w:rsid w:val="00664494"/>
    <w:rsid w:val="007306C6"/>
    <w:rsid w:val="007E3DD2"/>
    <w:rsid w:val="008D6831"/>
    <w:rsid w:val="009C07EC"/>
    <w:rsid w:val="009C4ABE"/>
    <w:rsid w:val="009D737C"/>
    <w:rsid w:val="009F1B12"/>
    <w:rsid w:val="00A519B6"/>
    <w:rsid w:val="00AD09A9"/>
    <w:rsid w:val="00AE6D92"/>
    <w:rsid w:val="00B700D8"/>
    <w:rsid w:val="00B9680A"/>
    <w:rsid w:val="00CB0298"/>
    <w:rsid w:val="00CC6F22"/>
    <w:rsid w:val="00D60A77"/>
    <w:rsid w:val="00E25F2E"/>
    <w:rsid w:val="00E82D9A"/>
    <w:rsid w:val="00F17E3C"/>
    <w:rsid w:val="00F410E0"/>
    <w:rsid w:val="00F6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2024-01-17T07:14:00Z</dcterms:created>
  <dcterms:modified xsi:type="dcterms:W3CDTF">2024-01-26T07:37:00Z</dcterms:modified>
</cp:coreProperties>
</file>