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F4" w:rsidRPr="004B671F" w:rsidRDefault="005D45F4" w:rsidP="005D45F4">
      <w:pPr>
        <w:spacing w:after="0" w:line="240" w:lineRule="auto"/>
        <w:jc w:val="center"/>
        <w:rPr>
          <w:b/>
          <w:sz w:val="28"/>
          <w:szCs w:val="28"/>
        </w:rPr>
      </w:pPr>
      <w:r w:rsidRPr="004B671F">
        <w:rPr>
          <w:b/>
          <w:sz w:val="28"/>
          <w:szCs w:val="28"/>
        </w:rPr>
        <w:t>РОССИЙСКАЯ  ФЕДЕРАЦИЯ</w:t>
      </w:r>
    </w:p>
    <w:p w:rsidR="005D45F4" w:rsidRPr="004B671F" w:rsidRDefault="005D45F4" w:rsidP="005D45F4">
      <w:pPr>
        <w:spacing w:after="0" w:line="240" w:lineRule="auto"/>
        <w:jc w:val="center"/>
        <w:rPr>
          <w:b/>
          <w:sz w:val="28"/>
          <w:szCs w:val="28"/>
        </w:rPr>
      </w:pPr>
      <w:r w:rsidRPr="004B671F">
        <w:rPr>
          <w:b/>
          <w:sz w:val="28"/>
          <w:szCs w:val="28"/>
        </w:rPr>
        <w:t>ОРЛОВСКАЯ ОБЛАСТЬ ПОКРОВСКИЙ РАЙОН</w:t>
      </w:r>
    </w:p>
    <w:p w:rsidR="005D45F4" w:rsidRPr="004B671F" w:rsidRDefault="005D45F4" w:rsidP="005D45F4">
      <w:pPr>
        <w:spacing w:after="0" w:line="240" w:lineRule="auto"/>
        <w:jc w:val="center"/>
        <w:rPr>
          <w:b/>
          <w:sz w:val="28"/>
          <w:szCs w:val="28"/>
        </w:rPr>
      </w:pPr>
      <w:r w:rsidRPr="004B671F">
        <w:rPr>
          <w:b/>
          <w:sz w:val="28"/>
          <w:szCs w:val="28"/>
        </w:rPr>
        <w:t xml:space="preserve">АДМИНИСТРАЦИЯ  </w:t>
      </w:r>
      <w:r w:rsidR="00B037C6">
        <w:rPr>
          <w:b/>
          <w:sz w:val="28"/>
          <w:szCs w:val="28"/>
        </w:rPr>
        <w:t>ВЕРХОСОСЕНСКОГО</w:t>
      </w:r>
    </w:p>
    <w:p w:rsidR="005D45F4" w:rsidRPr="004B671F" w:rsidRDefault="005D45F4" w:rsidP="005D45F4">
      <w:pPr>
        <w:spacing w:after="0" w:line="240" w:lineRule="auto"/>
        <w:jc w:val="center"/>
        <w:rPr>
          <w:b/>
          <w:sz w:val="28"/>
          <w:szCs w:val="28"/>
        </w:rPr>
      </w:pPr>
      <w:r w:rsidRPr="004B671F">
        <w:rPr>
          <w:b/>
          <w:sz w:val="28"/>
          <w:szCs w:val="28"/>
        </w:rPr>
        <w:t xml:space="preserve">  СЕЛЬСКОГО  ПОСЕЛЕНИЯ</w:t>
      </w:r>
    </w:p>
    <w:p w:rsidR="005D45F4" w:rsidRPr="004B671F" w:rsidRDefault="005D45F4" w:rsidP="005D45F4">
      <w:pPr>
        <w:spacing w:after="0" w:line="240" w:lineRule="auto"/>
        <w:jc w:val="center"/>
        <w:rPr>
          <w:b/>
          <w:sz w:val="28"/>
          <w:szCs w:val="28"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  <w:sz w:val="24"/>
          <w:szCs w:val="24"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  <w:sz w:val="24"/>
          <w:szCs w:val="24"/>
        </w:rPr>
      </w:pPr>
      <w:r w:rsidRPr="007C0A2F">
        <w:rPr>
          <w:b/>
          <w:sz w:val="24"/>
          <w:szCs w:val="24"/>
        </w:rPr>
        <w:t>ПОСТАНОВЛЕНИЕ</w:t>
      </w:r>
    </w:p>
    <w:p w:rsidR="005D45F4" w:rsidRPr="007C0A2F" w:rsidRDefault="005D45F4" w:rsidP="005D45F4">
      <w:pPr>
        <w:spacing w:after="0" w:line="240" w:lineRule="auto"/>
        <w:jc w:val="center"/>
        <w:rPr>
          <w:b/>
          <w:sz w:val="24"/>
          <w:szCs w:val="24"/>
        </w:rPr>
      </w:pPr>
    </w:p>
    <w:p w:rsidR="005D45F4" w:rsidRPr="007C0A2F" w:rsidRDefault="00B037C6" w:rsidP="00B037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07 июня </w:t>
      </w:r>
      <w:r w:rsidR="005D45F4" w:rsidRPr="007C0A2F">
        <w:rPr>
          <w:b/>
          <w:sz w:val="24"/>
          <w:szCs w:val="24"/>
        </w:rPr>
        <w:t xml:space="preserve">2023 года                     </w:t>
      </w:r>
      <w:r>
        <w:rPr>
          <w:b/>
          <w:sz w:val="24"/>
          <w:szCs w:val="24"/>
        </w:rPr>
        <w:t xml:space="preserve">                            </w:t>
      </w:r>
      <w:r w:rsidR="005D45F4" w:rsidRPr="007C0A2F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9</w:t>
      </w:r>
    </w:p>
    <w:p w:rsidR="005D45F4" w:rsidRPr="007C0A2F" w:rsidRDefault="005D45F4" w:rsidP="005D45F4">
      <w:pPr>
        <w:spacing w:after="0" w:line="240" w:lineRule="auto"/>
        <w:rPr>
          <w:b/>
          <w:sz w:val="24"/>
          <w:szCs w:val="24"/>
        </w:rPr>
      </w:pPr>
    </w:p>
    <w:p w:rsidR="005D45F4" w:rsidRPr="007C0A2F" w:rsidRDefault="005D45F4" w:rsidP="005D45F4">
      <w:pPr>
        <w:shd w:val="clear" w:color="auto" w:fill="FFFFFF"/>
        <w:spacing w:after="0" w:line="240" w:lineRule="auto"/>
        <w:ind w:right="3494"/>
        <w:rPr>
          <w:sz w:val="24"/>
          <w:szCs w:val="24"/>
        </w:rPr>
      </w:pPr>
      <w:r w:rsidRPr="007C0A2F">
        <w:rPr>
          <w:bCs/>
          <w:color w:val="000000"/>
          <w:spacing w:val="5"/>
          <w:sz w:val="24"/>
          <w:szCs w:val="24"/>
        </w:rPr>
        <w:t xml:space="preserve">Об утверждении Плана мероприятий («дорожной </w:t>
      </w:r>
      <w:r w:rsidRPr="007C0A2F">
        <w:rPr>
          <w:bCs/>
          <w:color w:val="000000"/>
          <w:spacing w:val="7"/>
          <w:sz w:val="24"/>
          <w:szCs w:val="24"/>
        </w:rPr>
        <w:t>карты») по повышению значений показателей доступности для инвалидов объектов и услуг в муниципаль</w:t>
      </w:r>
      <w:r w:rsidR="007C0A2F" w:rsidRPr="007C0A2F">
        <w:rPr>
          <w:bCs/>
          <w:color w:val="000000"/>
          <w:spacing w:val="7"/>
          <w:sz w:val="24"/>
          <w:szCs w:val="24"/>
        </w:rPr>
        <w:t xml:space="preserve">ном образовании </w:t>
      </w:r>
      <w:proofErr w:type="spellStart"/>
      <w:r w:rsidR="00B037C6">
        <w:rPr>
          <w:bCs/>
          <w:color w:val="000000"/>
          <w:spacing w:val="7"/>
          <w:sz w:val="24"/>
          <w:szCs w:val="24"/>
        </w:rPr>
        <w:t>Верхососенское</w:t>
      </w:r>
      <w:proofErr w:type="spellEnd"/>
      <w:r w:rsidR="007C0A2F" w:rsidRPr="007C0A2F">
        <w:rPr>
          <w:bCs/>
          <w:color w:val="000000"/>
          <w:spacing w:val="7"/>
          <w:sz w:val="24"/>
          <w:szCs w:val="24"/>
        </w:rPr>
        <w:t xml:space="preserve">  сельское поселение</w:t>
      </w:r>
      <w:r w:rsidRPr="007C0A2F">
        <w:rPr>
          <w:bCs/>
          <w:color w:val="000000"/>
          <w:spacing w:val="7"/>
          <w:sz w:val="24"/>
          <w:szCs w:val="24"/>
        </w:rPr>
        <w:t xml:space="preserve"> на </w:t>
      </w:r>
      <w:r w:rsidRPr="007C0A2F">
        <w:rPr>
          <w:bCs/>
          <w:color w:val="000000"/>
          <w:spacing w:val="15"/>
          <w:sz w:val="24"/>
          <w:szCs w:val="24"/>
        </w:rPr>
        <w:t>2023-2029 годы</w:t>
      </w:r>
    </w:p>
    <w:p w:rsidR="005D45F4" w:rsidRPr="007C0A2F" w:rsidRDefault="005D45F4" w:rsidP="005D45F4">
      <w:pPr>
        <w:shd w:val="clear" w:color="auto" w:fill="FFFFFF"/>
        <w:spacing w:after="0" w:line="240" w:lineRule="auto"/>
        <w:ind w:firstLine="511"/>
        <w:rPr>
          <w:color w:val="000000"/>
          <w:spacing w:val="7"/>
          <w:sz w:val="24"/>
          <w:szCs w:val="24"/>
        </w:rPr>
      </w:pPr>
    </w:p>
    <w:p w:rsidR="005D45F4" w:rsidRDefault="005D45F4" w:rsidP="005D45F4">
      <w:pPr>
        <w:shd w:val="clear" w:color="auto" w:fill="FFFFFF"/>
        <w:spacing w:after="0"/>
        <w:ind w:firstLine="511"/>
        <w:jc w:val="both"/>
        <w:rPr>
          <w:color w:val="000000"/>
          <w:spacing w:val="6"/>
          <w:sz w:val="24"/>
          <w:szCs w:val="24"/>
        </w:rPr>
      </w:pPr>
      <w:proofErr w:type="gramStart"/>
      <w:r w:rsidRPr="007C0A2F">
        <w:rPr>
          <w:color w:val="000000"/>
          <w:spacing w:val="7"/>
          <w:sz w:val="24"/>
          <w:szCs w:val="24"/>
        </w:rPr>
        <w:t xml:space="preserve">В соответствии с пунктом 3 постановления Правительства Российской </w:t>
      </w:r>
      <w:r w:rsidRPr="007C0A2F">
        <w:rPr>
          <w:color w:val="000000"/>
          <w:spacing w:val="11"/>
          <w:sz w:val="24"/>
          <w:szCs w:val="24"/>
        </w:rPr>
        <w:t xml:space="preserve">Федерации от </w:t>
      </w:r>
      <w:r w:rsidRPr="007C0A2F">
        <w:rPr>
          <w:iCs/>
          <w:color w:val="000000"/>
          <w:spacing w:val="11"/>
          <w:sz w:val="24"/>
          <w:szCs w:val="24"/>
        </w:rPr>
        <w:t>17</w:t>
      </w:r>
      <w:r w:rsidRPr="007C0A2F">
        <w:rPr>
          <w:i/>
          <w:iCs/>
          <w:color w:val="000000"/>
          <w:spacing w:val="11"/>
          <w:sz w:val="24"/>
          <w:szCs w:val="24"/>
        </w:rPr>
        <w:t xml:space="preserve"> </w:t>
      </w:r>
      <w:r w:rsidRPr="007C0A2F">
        <w:rPr>
          <w:color w:val="000000"/>
          <w:spacing w:val="11"/>
          <w:sz w:val="24"/>
          <w:szCs w:val="24"/>
        </w:rPr>
        <w:t xml:space="preserve">июня 2015 года № 599 «О порядке и сроках разработки </w:t>
      </w:r>
      <w:r w:rsidRPr="007C0A2F">
        <w:rPr>
          <w:color w:val="000000"/>
          <w:spacing w:val="6"/>
          <w:sz w:val="24"/>
          <w:szCs w:val="24"/>
        </w:rPr>
        <w:t xml:space="preserve">федеральными органами исполнительной власти, органами исполнительной власти </w:t>
      </w:r>
      <w:r w:rsidRPr="007C0A2F">
        <w:rPr>
          <w:color w:val="000000"/>
          <w:spacing w:val="8"/>
          <w:sz w:val="24"/>
          <w:szCs w:val="24"/>
        </w:rPr>
        <w:t xml:space="preserve">субъектов Российской Федерации, органами местного самоуправления мероприятий по повышению значений показателей доступности для инвалидов </w:t>
      </w:r>
      <w:r w:rsidRPr="007C0A2F">
        <w:rPr>
          <w:color w:val="000000"/>
          <w:spacing w:val="5"/>
          <w:sz w:val="24"/>
          <w:szCs w:val="24"/>
        </w:rPr>
        <w:t xml:space="preserve">объектов и услуг в установленных сферах деятельности», </w:t>
      </w:r>
      <w:r w:rsidRPr="007C0A2F">
        <w:rPr>
          <w:color w:val="000000"/>
          <w:spacing w:val="6"/>
          <w:sz w:val="24"/>
          <w:szCs w:val="24"/>
        </w:rPr>
        <w:t>а также организационно-методическими рекомендациями Министерства труда                      и социальной защиты Российской Федерации от</w:t>
      </w:r>
      <w:proofErr w:type="gramEnd"/>
      <w:r w:rsidRPr="007C0A2F">
        <w:rPr>
          <w:color w:val="000000"/>
          <w:spacing w:val="6"/>
          <w:sz w:val="24"/>
          <w:szCs w:val="24"/>
        </w:rPr>
        <w:t xml:space="preserve"> </w:t>
      </w:r>
      <w:proofErr w:type="gramStart"/>
      <w:r w:rsidRPr="007C0A2F">
        <w:rPr>
          <w:color w:val="000000"/>
          <w:spacing w:val="6"/>
          <w:sz w:val="24"/>
          <w:szCs w:val="24"/>
        </w:rPr>
        <w:t xml:space="preserve">17 марта 2015 </w:t>
      </w:r>
      <w:r w:rsidRPr="007C0A2F">
        <w:rPr>
          <w:color w:val="000000"/>
          <w:spacing w:val="9"/>
          <w:sz w:val="24"/>
          <w:szCs w:val="24"/>
        </w:rPr>
        <w:t xml:space="preserve">года                           № 13-6/10/П-1369 о разработке комплекса мероприятий по повышению </w:t>
      </w:r>
      <w:r w:rsidRPr="007C0A2F">
        <w:rPr>
          <w:color w:val="000000"/>
          <w:spacing w:val="7"/>
          <w:sz w:val="24"/>
          <w:szCs w:val="24"/>
        </w:rPr>
        <w:t xml:space="preserve">значений показателей доступности для инвалидов и других </w:t>
      </w:r>
      <w:proofErr w:type="spellStart"/>
      <w:r w:rsidRPr="007C0A2F">
        <w:rPr>
          <w:color w:val="000000"/>
          <w:spacing w:val="7"/>
          <w:sz w:val="24"/>
          <w:szCs w:val="24"/>
        </w:rPr>
        <w:t>маломобильных</w:t>
      </w:r>
      <w:proofErr w:type="spellEnd"/>
      <w:r w:rsidRPr="007C0A2F">
        <w:rPr>
          <w:color w:val="000000"/>
          <w:spacing w:val="7"/>
          <w:sz w:val="24"/>
          <w:szCs w:val="24"/>
        </w:rPr>
        <w:t xml:space="preserve"> групп </w:t>
      </w:r>
      <w:r w:rsidRPr="007C0A2F">
        <w:rPr>
          <w:color w:val="000000"/>
          <w:spacing w:val="5"/>
          <w:sz w:val="24"/>
          <w:szCs w:val="24"/>
        </w:rPr>
        <w:t xml:space="preserve">населения объектов и услуг в сфере полномочий органов местного самоуправления, </w:t>
      </w:r>
      <w:r w:rsidRPr="007C0A2F">
        <w:rPr>
          <w:color w:val="000000"/>
          <w:spacing w:val="6"/>
          <w:sz w:val="24"/>
          <w:szCs w:val="24"/>
        </w:rPr>
        <w:t xml:space="preserve">установленных Федеральным законом от 6 октября 2003 года № 131-ФЗ «Об общих </w:t>
      </w:r>
      <w:r w:rsidRPr="007C0A2F">
        <w:rPr>
          <w:color w:val="000000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Pr="007C0A2F">
        <w:rPr>
          <w:color w:val="000000"/>
          <w:spacing w:val="6"/>
          <w:sz w:val="24"/>
          <w:szCs w:val="24"/>
        </w:rPr>
        <w:t xml:space="preserve">руководствуясь Уставом  муниципального образования </w:t>
      </w:r>
      <w:proofErr w:type="spellStart"/>
      <w:r w:rsidR="00B037C6">
        <w:rPr>
          <w:bCs/>
          <w:color w:val="000000"/>
          <w:spacing w:val="7"/>
          <w:sz w:val="24"/>
          <w:szCs w:val="24"/>
        </w:rPr>
        <w:t>Верхососенское</w:t>
      </w:r>
      <w:proofErr w:type="spellEnd"/>
      <w:r w:rsidRPr="007C0A2F">
        <w:rPr>
          <w:color w:val="000000"/>
          <w:spacing w:val="6"/>
          <w:sz w:val="24"/>
          <w:szCs w:val="24"/>
        </w:rPr>
        <w:t xml:space="preserve"> сельское поселение Администрация </w:t>
      </w:r>
      <w:r w:rsidR="00B037C6">
        <w:rPr>
          <w:bCs/>
          <w:color w:val="000000"/>
          <w:spacing w:val="7"/>
          <w:sz w:val="24"/>
          <w:szCs w:val="24"/>
        </w:rPr>
        <w:t>Верхососенского</w:t>
      </w:r>
      <w:r w:rsidRPr="007C0A2F">
        <w:rPr>
          <w:color w:val="000000"/>
          <w:spacing w:val="6"/>
          <w:sz w:val="24"/>
          <w:szCs w:val="24"/>
        </w:rPr>
        <w:t xml:space="preserve"> сельского</w:t>
      </w:r>
      <w:proofErr w:type="gramEnd"/>
      <w:r w:rsidRPr="007C0A2F">
        <w:rPr>
          <w:color w:val="000000"/>
          <w:spacing w:val="6"/>
          <w:sz w:val="24"/>
          <w:szCs w:val="24"/>
        </w:rPr>
        <w:t xml:space="preserve"> поселения ПОСТАНОВЛЯЕТ:</w:t>
      </w:r>
    </w:p>
    <w:p w:rsidR="007C0A2F" w:rsidRPr="007C0A2F" w:rsidRDefault="007C0A2F" w:rsidP="005D45F4">
      <w:pPr>
        <w:shd w:val="clear" w:color="auto" w:fill="FFFFFF"/>
        <w:spacing w:after="0"/>
        <w:ind w:firstLine="511"/>
        <w:jc w:val="both"/>
        <w:rPr>
          <w:color w:val="000000"/>
          <w:spacing w:val="6"/>
          <w:sz w:val="24"/>
          <w:szCs w:val="24"/>
        </w:rPr>
      </w:pPr>
    </w:p>
    <w:p w:rsidR="005D45F4" w:rsidRPr="007C0A2F" w:rsidRDefault="005D45F4" w:rsidP="005D45F4">
      <w:pPr>
        <w:widowControl w:val="0"/>
        <w:numPr>
          <w:ilvl w:val="0"/>
          <w:numId w:val="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/>
        <w:ind w:left="2" w:firstLine="565"/>
        <w:jc w:val="both"/>
        <w:rPr>
          <w:color w:val="000000"/>
          <w:spacing w:val="-34"/>
          <w:sz w:val="24"/>
          <w:szCs w:val="24"/>
        </w:rPr>
      </w:pPr>
      <w:r w:rsidRPr="007C0A2F">
        <w:rPr>
          <w:color w:val="000000"/>
          <w:spacing w:val="6"/>
          <w:sz w:val="24"/>
          <w:szCs w:val="24"/>
        </w:rPr>
        <w:t xml:space="preserve">Утвердить План мероприятий («дорожную карту») по повышению значений </w:t>
      </w:r>
      <w:r w:rsidRPr="007C0A2F">
        <w:rPr>
          <w:color w:val="000000"/>
          <w:spacing w:val="5"/>
          <w:sz w:val="24"/>
          <w:szCs w:val="24"/>
        </w:rPr>
        <w:t>показателей доступности  для инвалидов объектов   и    услуг    в   муниципальном образовании</w:t>
      </w:r>
      <w:r w:rsidRPr="007C0A2F">
        <w:rPr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="00B037C6">
        <w:rPr>
          <w:bCs/>
          <w:color w:val="000000"/>
          <w:spacing w:val="7"/>
          <w:sz w:val="24"/>
          <w:szCs w:val="24"/>
        </w:rPr>
        <w:t>Верхососенское</w:t>
      </w:r>
      <w:proofErr w:type="spellEnd"/>
      <w:r w:rsidRPr="007C0A2F">
        <w:rPr>
          <w:color w:val="000000"/>
          <w:spacing w:val="5"/>
          <w:sz w:val="24"/>
          <w:szCs w:val="24"/>
        </w:rPr>
        <w:t xml:space="preserve">  сельское поселение  </w:t>
      </w:r>
      <w:r w:rsidRPr="007C0A2F">
        <w:rPr>
          <w:color w:val="000000"/>
          <w:spacing w:val="6"/>
          <w:sz w:val="24"/>
          <w:szCs w:val="24"/>
        </w:rPr>
        <w:t>на 2023-2029 годы (прилагается).</w:t>
      </w:r>
    </w:p>
    <w:p w:rsidR="005D45F4" w:rsidRPr="007C0A2F" w:rsidRDefault="005D45F4" w:rsidP="005D45F4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C0A2F">
        <w:rPr>
          <w:color w:val="000000"/>
          <w:spacing w:val="6"/>
          <w:sz w:val="24"/>
          <w:szCs w:val="24"/>
        </w:rPr>
        <w:t xml:space="preserve">        2.</w:t>
      </w:r>
      <w:r w:rsidRPr="007C0A2F">
        <w:rPr>
          <w:sz w:val="24"/>
          <w:szCs w:val="24"/>
        </w:rPr>
        <w:t xml:space="preserve"> Настоящее постановление  разместить на официальном сайте Администрации </w:t>
      </w:r>
      <w:proofErr w:type="spellStart"/>
      <w:r w:rsidR="00B037C6">
        <w:rPr>
          <w:bCs/>
          <w:color w:val="000000"/>
          <w:spacing w:val="7"/>
          <w:sz w:val="24"/>
          <w:szCs w:val="24"/>
        </w:rPr>
        <w:t>Верхососенское</w:t>
      </w:r>
      <w:proofErr w:type="spellEnd"/>
      <w:r w:rsidRPr="007C0A2F">
        <w:rPr>
          <w:sz w:val="24"/>
          <w:szCs w:val="24"/>
        </w:rPr>
        <w:t xml:space="preserve"> сельского поселения в информационно-телекоммуникационной  сети «Интернет».</w:t>
      </w:r>
    </w:p>
    <w:p w:rsidR="005D45F4" w:rsidRPr="007C0A2F" w:rsidRDefault="005D45F4" w:rsidP="005D45F4">
      <w:pPr>
        <w:spacing w:after="0"/>
        <w:jc w:val="both"/>
        <w:rPr>
          <w:sz w:val="24"/>
          <w:szCs w:val="24"/>
        </w:rPr>
      </w:pPr>
      <w:r w:rsidRPr="007C0A2F">
        <w:rPr>
          <w:sz w:val="24"/>
          <w:szCs w:val="24"/>
        </w:rPr>
        <w:t xml:space="preserve">        3. </w:t>
      </w:r>
      <w:proofErr w:type="gramStart"/>
      <w:r w:rsidRPr="007C0A2F">
        <w:rPr>
          <w:sz w:val="24"/>
          <w:szCs w:val="24"/>
        </w:rPr>
        <w:t>Контроль за</w:t>
      </w:r>
      <w:proofErr w:type="gramEnd"/>
      <w:r w:rsidRPr="007C0A2F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5D45F4" w:rsidRPr="007C0A2F" w:rsidRDefault="005D45F4" w:rsidP="005D45F4">
      <w:pPr>
        <w:spacing w:after="0" w:line="240" w:lineRule="auto"/>
        <w:ind w:left="567"/>
        <w:rPr>
          <w:sz w:val="24"/>
          <w:szCs w:val="24"/>
        </w:rPr>
      </w:pPr>
    </w:p>
    <w:p w:rsidR="005D45F4" w:rsidRPr="007C0A2F" w:rsidRDefault="005D45F4" w:rsidP="005D45F4">
      <w:pPr>
        <w:spacing w:after="0" w:line="240" w:lineRule="auto"/>
        <w:ind w:left="567"/>
        <w:rPr>
          <w:bCs/>
          <w:color w:val="000000"/>
          <w:spacing w:val="7"/>
          <w:sz w:val="24"/>
          <w:szCs w:val="24"/>
        </w:rPr>
      </w:pPr>
      <w:r w:rsidRPr="007C0A2F">
        <w:rPr>
          <w:sz w:val="24"/>
          <w:szCs w:val="24"/>
        </w:rPr>
        <w:t xml:space="preserve">Глава </w:t>
      </w:r>
      <w:r w:rsidR="00B037C6">
        <w:rPr>
          <w:bCs/>
          <w:color w:val="000000"/>
          <w:spacing w:val="7"/>
          <w:sz w:val="24"/>
          <w:szCs w:val="24"/>
        </w:rPr>
        <w:t>Верхососенского</w:t>
      </w:r>
    </w:p>
    <w:p w:rsidR="005D45F4" w:rsidRPr="007C0A2F" w:rsidRDefault="005D45F4" w:rsidP="005D45F4">
      <w:pPr>
        <w:spacing w:after="0" w:line="240" w:lineRule="auto"/>
        <w:ind w:left="567"/>
        <w:rPr>
          <w:sz w:val="24"/>
          <w:szCs w:val="24"/>
        </w:rPr>
      </w:pPr>
      <w:r w:rsidRPr="007C0A2F">
        <w:rPr>
          <w:sz w:val="24"/>
          <w:szCs w:val="24"/>
        </w:rPr>
        <w:t xml:space="preserve">сельского поселения           </w:t>
      </w:r>
      <w:r w:rsidR="00B037C6">
        <w:rPr>
          <w:sz w:val="24"/>
          <w:szCs w:val="24"/>
        </w:rPr>
        <w:t xml:space="preserve">                                           </w:t>
      </w:r>
      <w:r w:rsidRPr="007C0A2F">
        <w:rPr>
          <w:sz w:val="24"/>
          <w:szCs w:val="24"/>
        </w:rPr>
        <w:t xml:space="preserve">                    </w:t>
      </w:r>
      <w:r w:rsidR="00B037C6">
        <w:rPr>
          <w:sz w:val="24"/>
          <w:szCs w:val="24"/>
        </w:rPr>
        <w:t>Е.Н.Тучкова</w:t>
      </w:r>
    </w:p>
    <w:p w:rsidR="005D45F4" w:rsidRPr="007C0A2F" w:rsidRDefault="005D45F4" w:rsidP="005D45F4">
      <w:pPr>
        <w:spacing w:after="0" w:line="240" w:lineRule="auto"/>
        <w:ind w:left="567"/>
        <w:rPr>
          <w:sz w:val="24"/>
          <w:szCs w:val="24"/>
        </w:rPr>
      </w:pPr>
      <w:r w:rsidRPr="007C0A2F">
        <w:rPr>
          <w:sz w:val="24"/>
          <w:szCs w:val="24"/>
        </w:rPr>
        <w:t xml:space="preserve">  </w:t>
      </w:r>
    </w:p>
    <w:p w:rsidR="005D45F4" w:rsidRDefault="005D45F4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7C0A2F" w:rsidRPr="007C0A2F" w:rsidRDefault="007C0A2F" w:rsidP="005D45F4">
      <w:pPr>
        <w:spacing w:after="0" w:line="240" w:lineRule="auto"/>
        <w:ind w:left="567"/>
        <w:rPr>
          <w:sz w:val="24"/>
          <w:szCs w:val="24"/>
        </w:rPr>
      </w:pPr>
    </w:p>
    <w:p w:rsidR="005D45F4" w:rsidRPr="007C0A2F" w:rsidRDefault="005D45F4" w:rsidP="005D45F4">
      <w:pPr>
        <w:spacing w:after="0" w:line="240" w:lineRule="auto"/>
        <w:ind w:left="567"/>
        <w:rPr>
          <w:sz w:val="24"/>
          <w:szCs w:val="24"/>
        </w:rPr>
      </w:pPr>
    </w:p>
    <w:p w:rsidR="005D45F4" w:rsidRPr="007C0A2F" w:rsidRDefault="005D45F4" w:rsidP="005D45F4">
      <w:pPr>
        <w:spacing w:after="0" w:line="240" w:lineRule="auto"/>
        <w:ind w:left="567"/>
        <w:rPr>
          <w:sz w:val="24"/>
          <w:szCs w:val="24"/>
        </w:rPr>
      </w:pPr>
    </w:p>
    <w:p w:rsidR="005D45F4" w:rsidRPr="007C0A2F" w:rsidRDefault="005D45F4" w:rsidP="005D45F4">
      <w:pPr>
        <w:spacing w:after="0" w:line="240" w:lineRule="auto"/>
        <w:ind w:left="567"/>
      </w:pPr>
      <w:r>
        <w:rPr>
          <w:sz w:val="28"/>
          <w:szCs w:val="28"/>
        </w:rPr>
        <w:lastRenderedPageBreak/>
        <w:t xml:space="preserve">   </w:t>
      </w:r>
    </w:p>
    <w:p w:rsidR="005D45F4" w:rsidRPr="007C0A2F" w:rsidRDefault="005D45F4" w:rsidP="005D45F4">
      <w:pPr>
        <w:spacing w:after="0" w:line="240" w:lineRule="auto"/>
        <w:ind w:left="567"/>
        <w:jc w:val="right"/>
      </w:pPr>
      <w:r w:rsidRPr="007C0A2F">
        <w:t xml:space="preserve">Приложение 1 </w:t>
      </w:r>
    </w:p>
    <w:p w:rsidR="005D45F4" w:rsidRPr="007C0A2F" w:rsidRDefault="005D45F4" w:rsidP="005D45F4">
      <w:pPr>
        <w:spacing w:after="0" w:line="240" w:lineRule="auto"/>
        <w:ind w:left="567"/>
        <w:jc w:val="right"/>
      </w:pPr>
      <w:r w:rsidRPr="007C0A2F">
        <w:t xml:space="preserve">                                                                           к  Постановлению администрации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</w:pPr>
      <w:r w:rsidRPr="007C0A2F">
        <w:t xml:space="preserve">     </w:t>
      </w:r>
      <w:r w:rsidR="00B037C6">
        <w:rPr>
          <w:bCs/>
          <w:color w:val="000000"/>
          <w:spacing w:val="7"/>
        </w:rPr>
        <w:t>Верхососенского</w:t>
      </w:r>
      <w:r w:rsidRPr="007C0A2F">
        <w:t xml:space="preserve"> сельского поселения</w:t>
      </w:r>
    </w:p>
    <w:p w:rsidR="005D45F4" w:rsidRPr="007C0A2F" w:rsidRDefault="007A4F04" w:rsidP="005D45F4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</w:pPr>
      <w:r w:rsidRPr="007C0A2F">
        <w:t xml:space="preserve">от </w:t>
      </w:r>
      <w:r w:rsidR="00B037C6">
        <w:t>07</w:t>
      </w:r>
      <w:r w:rsidRPr="007C0A2F">
        <w:t>.0</w:t>
      </w:r>
      <w:r w:rsidR="00B037C6">
        <w:t>6</w:t>
      </w:r>
      <w:r w:rsidRPr="007C0A2F">
        <w:t xml:space="preserve">.2023 года  № </w:t>
      </w:r>
      <w:r w:rsidR="00B037C6">
        <w:t>9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C0A2F">
        <w:t xml:space="preserve">                                                                             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Par35"/>
      <w:bookmarkEnd w:id="0"/>
      <w:r w:rsidRPr="007C0A2F">
        <w:rPr>
          <w:b/>
        </w:rPr>
        <w:t>ПЛАН МЕРОПРИЯТИЙ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C0A2F">
        <w:rPr>
          <w:b/>
        </w:rPr>
        <w:t xml:space="preserve">(«ДОРОЖНАЯ КАРТА») ПО </w:t>
      </w:r>
      <w:r w:rsidRPr="007C0A2F">
        <w:rPr>
          <w:b/>
          <w:bCs/>
        </w:rPr>
        <w:t xml:space="preserve">ПОВЫШЕНИЮ ЗНАЧЕНИЙ 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C0A2F">
        <w:rPr>
          <w:b/>
          <w:bCs/>
        </w:rPr>
        <w:t xml:space="preserve">ПОКАЗАТЕЛЕЙ ДОСТУПНОСТИ ДЛЯ ИНВАЛИДОВ ОБЪЕКТОВ И УСЛУГ </w:t>
      </w:r>
      <w:bookmarkStart w:id="1" w:name="_Hlk5017151"/>
      <w:r w:rsidRPr="007C0A2F">
        <w:rPr>
          <w:b/>
          <w:bCs/>
        </w:rPr>
        <w:t xml:space="preserve">В МУНИЦИПАЛЬНОМ ОБРАЗОВАНИИ </w:t>
      </w:r>
      <w:proofErr w:type="spellStart"/>
      <w:r w:rsidR="00B037C6">
        <w:rPr>
          <w:b/>
          <w:bCs/>
          <w:color w:val="000000"/>
          <w:spacing w:val="7"/>
        </w:rPr>
        <w:t>ВЕРХОСОСЕНСКОе</w:t>
      </w:r>
      <w:proofErr w:type="spellEnd"/>
      <w:r w:rsidRPr="007C0A2F">
        <w:rPr>
          <w:b/>
          <w:bCs/>
        </w:rPr>
        <w:t xml:space="preserve"> СЕЛЬСКОЕ ПОСЕЛЕНИЕ </w:t>
      </w:r>
      <w:r w:rsidRPr="007C0A2F">
        <w:rPr>
          <w:b/>
          <w:bCs/>
          <w:color w:val="000000"/>
        </w:rPr>
        <w:t xml:space="preserve"> </w:t>
      </w:r>
      <w:r w:rsidR="00B037C6">
        <w:rPr>
          <w:b/>
          <w:bCs/>
          <w:color w:val="000000"/>
        </w:rPr>
        <w:t xml:space="preserve">                    </w:t>
      </w:r>
      <w:r w:rsidRPr="007C0A2F">
        <w:rPr>
          <w:b/>
          <w:bCs/>
          <w:color w:val="000000"/>
        </w:rPr>
        <w:t>НА 2023 - 2029 ГОДЫ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2" w:name="Par43"/>
      <w:bookmarkEnd w:id="1"/>
      <w:bookmarkEnd w:id="2"/>
      <w:r w:rsidRPr="007C0A2F">
        <w:t>I. ОБЩЕЕ ОПИСАНИЕ ПЛАНА МЕРОПРИЯТИЙ «ДОРОЖНОЙ КАРТЫ»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C0A2F">
        <w:rPr>
          <w:bCs/>
        </w:rPr>
        <w:t xml:space="preserve">ПО ПОВЫШЕНИЮ ЗНАЧЕНИЙ ПОКАЗАТЕЛЕЙ ДОСТУПНОСТИ ДЛЯ ИНВАЛИДОВ ОБЪЕКТОВ И УСЛУГ В МУНИЦИПАЛЬНОМ ОБРАЗОВАНИИ </w:t>
      </w:r>
      <w:r w:rsidR="00B037C6">
        <w:rPr>
          <w:bCs/>
          <w:color w:val="000000"/>
          <w:spacing w:val="7"/>
        </w:rPr>
        <w:t>ВЕРХОСОСЕНСКОЕ</w:t>
      </w:r>
      <w:r w:rsidRPr="007C0A2F">
        <w:rPr>
          <w:bCs/>
        </w:rPr>
        <w:t xml:space="preserve"> СЕЛЬСКОЕ ПОСЕЛЕНИЕ </w:t>
      </w:r>
      <w:r w:rsidRPr="007C0A2F">
        <w:rPr>
          <w:bCs/>
          <w:color w:val="000000"/>
        </w:rPr>
        <w:t xml:space="preserve"> НА 2023 - 2029 ГОДЫ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C0A2F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7C0A2F">
        <w:rPr>
          <w:rFonts w:ascii="Times New Roman" w:hAnsi="Times New Roman" w:cs="Times New Roman"/>
          <w:sz w:val="22"/>
          <w:szCs w:val="22"/>
        </w:rPr>
        <w:t xml:space="preserve">Реализация настоящего Плана мероприятий («дорожной карты») по повышению значений показателей доступности для инвалидов объектов и услуг в муниципальном образовании </w:t>
      </w:r>
      <w:proofErr w:type="spellStart"/>
      <w:r w:rsidR="00B037C6">
        <w:rPr>
          <w:rFonts w:ascii="Times New Roman" w:hAnsi="Times New Roman" w:cs="Times New Roman"/>
          <w:sz w:val="22"/>
          <w:szCs w:val="22"/>
        </w:rPr>
        <w:t>Верхососенское</w:t>
      </w:r>
      <w:proofErr w:type="spellEnd"/>
      <w:r w:rsidR="00B037C6" w:rsidRPr="007C0A2F">
        <w:rPr>
          <w:rFonts w:ascii="Times New Roman" w:hAnsi="Times New Roman" w:cs="Times New Roman"/>
          <w:sz w:val="22"/>
          <w:szCs w:val="22"/>
        </w:rPr>
        <w:t xml:space="preserve"> </w:t>
      </w:r>
      <w:r w:rsidRPr="007C0A2F">
        <w:rPr>
          <w:rFonts w:ascii="Times New Roman" w:hAnsi="Times New Roman" w:cs="Times New Roman"/>
          <w:sz w:val="22"/>
          <w:szCs w:val="22"/>
        </w:rPr>
        <w:t xml:space="preserve">сельское поселение на </w:t>
      </w:r>
      <w:r w:rsidRPr="007C0A2F">
        <w:rPr>
          <w:rFonts w:ascii="Times New Roman" w:hAnsi="Times New Roman" w:cs="Times New Roman"/>
          <w:color w:val="000000"/>
          <w:sz w:val="22"/>
          <w:szCs w:val="22"/>
        </w:rPr>
        <w:t xml:space="preserve">2023 - 2029 годы </w:t>
      </w:r>
      <w:r w:rsidRPr="007C0A2F">
        <w:rPr>
          <w:rFonts w:ascii="Times New Roman" w:hAnsi="Times New Roman" w:cs="Times New Roman"/>
          <w:sz w:val="22"/>
          <w:szCs w:val="22"/>
        </w:rPr>
        <w:t xml:space="preserve">(далее соответственно – план, «дорожная карта») направлена на 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7C0A2F">
        <w:rPr>
          <w:rFonts w:ascii="Times New Roman" w:hAnsi="Times New Roman" w:cs="Times New Roman"/>
          <w:sz w:val="22"/>
          <w:szCs w:val="22"/>
        </w:rPr>
        <w:t>маломобильных</w:t>
      </w:r>
      <w:proofErr w:type="spellEnd"/>
      <w:r w:rsidRPr="007C0A2F">
        <w:rPr>
          <w:rFonts w:ascii="Times New Roman" w:hAnsi="Times New Roman" w:cs="Times New Roman"/>
          <w:sz w:val="22"/>
          <w:szCs w:val="22"/>
        </w:rPr>
        <w:t xml:space="preserve"> групп населения (далее – МГН) в муниципальном образовании </w:t>
      </w:r>
      <w:proofErr w:type="spellStart"/>
      <w:r w:rsidR="00B037C6">
        <w:rPr>
          <w:rFonts w:ascii="Times New Roman" w:hAnsi="Times New Roman" w:cs="Times New Roman"/>
          <w:sz w:val="22"/>
          <w:szCs w:val="22"/>
        </w:rPr>
        <w:t>Верхососенское</w:t>
      </w:r>
      <w:proofErr w:type="spellEnd"/>
      <w:r w:rsidRPr="007C0A2F">
        <w:rPr>
          <w:rFonts w:ascii="Times New Roman" w:hAnsi="Times New Roman" w:cs="Times New Roman"/>
          <w:sz w:val="22"/>
          <w:szCs w:val="22"/>
        </w:rPr>
        <w:t xml:space="preserve"> сельское поселение, преодоление социальной разобщенности</w:t>
      </w:r>
      <w:proofErr w:type="gramEnd"/>
      <w:r w:rsidRPr="007C0A2F">
        <w:rPr>
          <w:rFonts w:ascii="Times New Roman" w:hAnsi="Times New Roman" w:cs="Times New Roman"/>
          <w:sz w:val="22"/>
          <w:szCs w:val="22"/>
        </w:rPr>
        <w:t xml:space="preserve"> в обществе.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C0A2F">
        <w:rPr>
          <w:rFonts w:ascii="Times New Roman" w:hAnsi="Times New Roman" w:cs="Times New Roman"/>
          <w:sz w:val="22"/>
          <w:szCs w:val="22"/>
        </w:rPr>
        <w:t xml:space="preserve">2. Создание доступной среды жизнедеятельности для инвалидов и других МГН (людей, испытывающих затруднения при самостоятельном передвижении, получении услуг, необходимой информации или при ориентировании в пространстве) является составной частью социальной политики органов местного самоуправления муниципального образования </w:t>
      </w:r>
      <w:proofErr w:type="spellStart"/>
      <w:r w:rsidR="00B037C6">
        <w:rPr>
          <w:rFonts w:ascii="Times New Roman" w:hAnsi="Times New Roman" w:cs="Times New Roman"/>
          <w:sz w:val="22"/>
          <w:szCs w:val="22"/>
        </w:rPr>
        <w:t>Верхососенское</w:t>
      </w:r>
      <w:proofErr w:type="spellEnd"/>
      <w:r w:rsidRPr="007C0A2F">
        <w:rPr>
          <w:rFonts w:ascii="Times New Roman" w:hAnsi="Times New Roman" w:cs="Times New Roman"/>
          <w:sz w:val="22"/>
          <w:szCs w:val="22"/>
        </w:rPr>
        <w:t xml:space="preserve"> сельское поселение.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0A2F">
        <w:rPr>
          <w:rFonts w:ascii="Times New Roman" w:hAnsi="Times New Roman" w:cs="Times New Roman"/>
          <w:sz w:val="22"/>
          <w:szCs w:val="22"/>
        </w:rPr>
        <w:t>3. Для обеспечения беспрепятственного доступа инвалидов и других МГН к объектам и услугам, предоставляемым населению в сельском поселении, необходимо выявить и устранить барьеры, мешающие обеспечению доступности в здания, сооружения и получению услуг в приоритетных сферах жизнедеятельности, включая образовательные и медицинские организации, спортивные сооружения, учреждения культуры,  транспорта.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7C0A2F">
        <w:rPr>
          <w:color w:val="000000"/>
        </w:rPr>
        <w:t>4. «Дорожная карта» предусматривает следующие направления реализации мероприятий: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0A2F">
        <w:rPr>
          <w:rFonts w:ascii="Times New Roman" w:hAnsi="Times New Roman" w:cs="Times New Roman"/>
          <w:color w:val="000000"/>
          <w:sz w:val="22"/>
          <w:szCs w:val="22"/>
        </w:rPr>
        <w:t>1) повышение уровня доступности объектов и услуг в сфере культуры и спорта;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0A2F">
        <w:rPr>
          <w:rFonts w:ascii="Times New Roman" w:hAnsi="Times New Roman" w:cs="Times New Roman"/>
          <w:color w:val="000000"/>
          <w:sz w:val="22"/>
          <w:szCs w:val="22"/>
        </w:rPr>
        <w:t>2)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bidi="he-IL"/>
        </w:rPr>
      </w:pPr>
      <w:r w:rsidRPr="007C0A2F">
        <w:rPr>
          <w:lang w:bidi="he-IL"/>
        </w:rPr>
        <w:t xml:space="preserve">5. Реализация мероприятий </w:t>
      </w:r>
      <w:r w:rsidRPr="007C0A2F">
        <w:t xml:space="preserve">«дорожной карты» </w:t>
      </w:r>
      <w:r w:rsidRPr="007C0A2F">
        <w:rPr>
          <w:lang w:bidi="he-IL"/>
        </w:rPr>
        <w:t xml:space="preserve">осуществляется за счет средств федерального бюджета, областного бюджета, средств бюджета муниципального образования </w:t>
      </w:r>
      <w:proofErr w:type="spellStart"/>
      <w:r w:rsidR="00B037C6">
        <w:t>Верхососенское</w:t>
      </w:r>
      <w:proofErr w:type="spellEnd"/>
      <w:r w:rsidR="00B037C6" w:rsidRPr="007C0A2F">
        <w:rPr>
          <w:lang w:bidi="he-IL"/>
        </w:rPr>
        <w:t xml:space="preserve"> </w:t>
      </w:r>
      <w:r w:rsidRPr="007C0A2F">
        <w:rPr>
          <w:lang w:bidi="he-IL"/>
        </w:rPr>
        <w:t>сельское поселение сельского поселения, иных источников.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</w:pPr>
      <w:r w:rsidRPr="007C0A2F">
        <w:t>6. Мероприятия «дорожной карты» рассчитаны на реализацию в период с 2023 по 2029 годы. В случае невозможности полностью приспособить действующие объекты для нужд инвалидов, осуществляется система оказания им услуг специалистами администрации на дому и по телефону. Данные услуги являются бесплатными.</w:t>
      </w:r>
      <w:r w:rsidRPr="007C0A2F">
        <w:br/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C0A2F">
        <w:rPr>
          <w:lang w:val="en-US"/>
        </w:rPr>
        <w:t>II</w:t>
      </w:r>
      <w:r w:rsidRPr="007C0A2F">
        <w:t>. ЦЕЛИ «ДОРОЖНОЙ КАРТЫ»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>7. Целями «дорожной карты» являются: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C0A2F">
        <w:rPr>
          <w:rFonts w:ascii="Times New Roman" w:hAnsi="Times New Roman" w:cs="Times New Roman"/>
          <w:sz w:val="22"/>
          <w:szCs w:val="22"/>
        </w:rPr>
        <w:t>1) повышение уровня доступности объектов и услуг в сфере культуры, физической культуры и спорта;</w:t>
      </w:r>
    </w:p>
    <w:p w:rsidR="005D45F4" w:rsidRPr="007C0A2F" w:rsidRDefault="005D45F4" w:rsidP="005D45F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C0A2F">
        <w:rPr>
          <w:rFonts w:ascii="Times New Roman" w:hAnsi="Times New Roman" w:cs="Times New Roman"/>
          <w:sz w:val="22"/>
          <w:szCs w:val="22"/>
        </w:rPr>
        <w:t>2)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  <w:r w:rsidRPr="007C0A2F">
        <w:rPr>
          <w:lang w:val="en-US"/>
        </w:rPr>
        <w:t>III</w:t>
      </w:r>
      <w:r w:rsidRPr="007C0A2F">
        <w:t xml:space="preserve">. ОЖИДАЕМЫЕ РЕЗУЛЬТАТЫ РЕАЛИЗАЦИИ 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7C0A2F">
        <w:t>«ДОРОЖНОЙ КАРТЫ»</w:t>
      </w: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5D45F4" w:rsidRPr="007C0A2F" w:rsidRDefault="005D45F4" w:rsidP="005D4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>8. Ожидаемые результаты реализации «дорожной карты»: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>1) повышение доступности объектов и услуг для инвалидов и других МГН, создание для них равных возможностей участия в жизни общества и повышение качества жизни на основе создания доступной среды жизнедеятельности;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lastRenderedPageBreak/>
        <w:t>2) социальная эффективность, которая будет выражаться в снижении социальной напряженности в обществе: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>а)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 xml:space="preserve">б) за счет преодоления социальной изоляции и включенности граждан с различными ограничениями в жизнь общества, в том числе в совместные с другими гражданами мероприятия (в том числе </w:t>
      </w:r>
      <w:proofErr w:type="spellStart"/>
      <w:r w:rsidRPr="007C0A2F">
        <w:t>досуговые</w:t>
      </w:r>
      <w:proofErr w:type="spellEnd"/>
      <w:r w:rsidRPr="007C0A2F">
        <w:t>, культурные);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7C0A2F">
        <w:t>в) по результатам информационных кампаний и акций средств массовой информации по освещению проблем граждан с ограниченными возможностями здоровья;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5D45F4" w:rsidRPr="007C0A2F" w:rsidRDefault="005D45F4" w:rsidP="005D45F4">
      <w:pPr>
        <w:spacing w:after="0" w:line="240" w:lineRule="auto"/>
        <w:jc w:val="center"/>
      </w:pPr>
      <w:r w:rsidRPr="007C0A2F">
        <w:rPr>
          <w:lang w:val="en-US"/>
        </w:rPr>
        <w:t>IV</w:t>
      </w:r>
      <w:r w:rsidRPr="007C0A2F">
        <w:t>. ПЕРЕЧЕНЬ МЕРОПРИЯТИЙ «ДОРОЖНОЙ КАРТЫ»</w:t>
      </w:r>
    </w:p>
    <w:p w:rsidR="005D45F4" w:rsidRPr="007C0A2F" w:rsidRDefault="005D45F4" w:rsidP="005D45F4">
      <w:pPr>
        <w:spacing w:after="0" w:line="240" w:lineRule="auto"/>
        <w:jc w:val="center"/>
      </w:pPr>
    </w:p>
    <w:p w:rsidR="005D45F4" w:rsidRPr="007C0A2F" w:rsidRDefault="005D45F4" w:rsidP="005D45F4">
      <w:pPr>
        <w:spacing w:after="12" w:line="247" w:lineRule="auto"/>
        <w:ind w:right="75"/>
        <w:rPr>
          <w:lang w:eastAsia="en-US"/>
        </w:rPr>
      </w:pPr>
      <w:r w:rsidRPr="007C0A2F">
        <w:rPr>
          <w:lang w:eastAsia="en-US"/>
        </w:rPr>
        <w:tab/>
        <w:t>10.Таблица</w:t>
      </w:r>
      <w:r w:rsidRPr="007C0A2F">
        <w:rPr>
          <w:b/>
          <w:lang w:eastAsia="en-US"/>
        </w:rPr>
        <w:t xml:space="preserve"> </w:t>
      </w:r>
      <w:r w:rsidRPr="007C0A2F">
        <w:rPr>
          <w:lang w:eastAsia="en-US"/>
        </w:rPr>
        <w:t xml:space="preserve">повышения значений показателей доступности для инвалидов объектов и услуг в муниципальном образовании </w:t>
      </w:r>
      <w:proofErr w:type="spellStart"/>
      <w:r w:rsidR="00B037C6">
        <w:t>Верхососенское</w:t>
      </w:r>
      <w:proofErr w:type="spellEnd"/>
      <w:r w:rsidR="007A4F04" w:rsidRPr="007C0A2F">
        <w:t xml:space="preserve"> </w:t>
      </w:r>
      <w:r w:rsidRPr="007C0A2F">
        <w:rPr>
          <w:lang w:eastAsia="en-US"/>
        </w:rPr>
        <w:t xml:space="preserve"> сельское поселение приведена в приложении  2 к настоящей дорожной карте</w:t>
      </w:r>
    </w:p>
    <w:p w:rsidR="005D45F4" w:rsidRPr="007C0A2F" w:rsidRDefault="005D45F4" w:rsidP="00B037C6">
      <w:pPr>
        <w:spacing w:after="0" w:line="240" w:lineRule="auto"/>
        <w:jc w:val="both"/>
      </w:pPr>
      <w:bookmarkStart w:id="3" w:name="_Hlk5018119"/>
      <w:r w:rsidRPr="007C0A2F">
        <w:t xml:space="preserve">       Перечень мероприятий «дорожной карты», реализуемых для достижения запланированных значений показателей доступности для инвалидов объектов и услуг в муниципальном образовании </w:t>
      </w:r>
      <w:r w:rsidR="007A4F04" w:rsidRPr="007C0A2F">
        <w:t xml:space="preserve"> </w:t>
      </w:r>
      <w:proofErr w:type="spellStart"/>
      <w:r w:rsidR="00B037C6">
        <w:t>Верхососенское</w:t>
      </w:r>
      <w:proofErr w:type="spellEnd"/>
      <w:r w:rsidR="00B037C6" w:rsidRPr="007C0A2F">
        <w:t xml:space="preserve"> </w:t>
      </w:r>
      <w:r w:rsidRPr="007C0A2F">
        <w:t xml:space="preserve">сельское поселение </w:t>
      </w:r>
      <w:bookmarkEnd w:id="3"/>
      <w:proofErr w:type="gramStart"/>
      <w:r w:rsidRPr="007C0A2F">
        <w:t>приведена</w:t>
      </w:r>
      <w:proofErr w:type="gramEnd"/>
      <w:r w:rsidRPr="007C0A2F">
        <w:t xml:space="preserve"> в приложении 3 к настоящей «дорожной карте».</w:t>
      </w:r>
    </w:p>
    <w:p w:rsidR="005D45F4" w:rsidRPr="007C0A2F" w:rsidRDefault="005D45F4" w:rsidP="005D45F4">
      <w:bookmarkStart w:id="4" w:name="_Hlk5025065"/>
    </w:p>
    <w:bookmarkEnd w:id="4"/>
    <w:p w:rsidR="005D45F4" w:rsidRPr="007C0A2F" w:rsidRDefault="005D45F4" w:rsidP="005D45F4">
      <w:pPr>
        <w:spacing w:after="0" w:line="240" w:lineRule="auto"/>
      </w:pPr>
      <w:r w:rsidRPr="007C0A2F">
        <w:t xml:space="preserve">                                                                                                                                                     </w:t>
      </w:r>
    </w:p>
    <w:p w:rsidR="005D45F4" w:rsidRPr="007C0A2F" w:rsidRDefault="005D45F4" w:rsidP="005D45F4">
      <w:pPr>
        <w:spacing w:after="0" w:line="240" w:lineRule="auto"/>
        <w:sectPr w:rsidR="005D45F4" w:rsidRPr="007C0A2F">
          <w:pgSz w:w="11909" w:h="16834"/>
          <w:pgMar w:top="567" w:right="1089" w:bottom="0" w:left="873" w:header="720" w:footer="720" w:gutter="0"/>
          <w:cols w:space="720"/>
        </w:sectPr>
      </w:pPr>
    </w:p>
    <w:p w:rsidR="005D45F4" w:rsidRPr="007C0A2F" w:rsidRDefault="005D45F4" w:rsidP="005D45F4">
      <w:pPr>
        <w:spacing w:after="0" w:line="240" w:lineRule="auto"/>
        <w:jc w:val="right"/>
        <w:rPr>
          <w:lang w:eastAsia="en-US"/>
        </w:rPr>
      </w:pPr>
      <w:r w:rsidRPr="007C0A2F"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5" w:name="_Hlk5017952"/>
      <w:r w:rsidRPr="007C0A2F">
        <w:rPr>
          <w:lang w:eastAsia="en-US"/>
        </w:rPr>
        <w:t xml:space="preserve">Приложение 2 </w:t>
      </w:r>
    </w:p>
    <w:p w:rsidR="005D45F4" w:rsidRPr="007C0A2F" w:rsidRDefault="005D45F4" w:rsidP="005D45F4">
      <w:pPr>
        <w:spacing w:after="0" w:line="240" w:lineRule="auto"/>
        <w:jc w:val="right"/>
        <w:rPr>
          <w:lang w:eastAsia="en-US"/>
        </w:rPr>
      </w:pPr>
      <w:r w:rsidRPr="007C0A2F">
        <w:rPr>
          <w:lang w:eastAsia="en-US"/>
        </w:rPr>
        <w:t xml:space="preserve">                                                                           к  Постановлению администрации</w:t>
      </w:r>
    </w:p>
    <w:p w:rsidR="005D45F4" w:rsidRPr="007C0A2F" w:rsidRDefault="00ED707B" w:rsidP="005D45F4">
      <w:pPr>
        <w:spacing w:after="0" w:line="240" w:lineRule="auto"/>
        <w:jc w:val="right"/>
        <w:rPr>
          <w:lang w:eastAsia="en-US"/>
        </w:rPr>
      </w:pPr>
      <w:r w:rsidRPr="007C0A2F">
        <w:rPr>
          <w:lang w:eastAsia="en-US"/>
        </w:rPr>
        <w:t xml:space="preserve">     </w:t>
      </w:r>
      <w:r w:rsidR="00B037C6">
        <w:t>Верхососенского</w:t>
      </w:r>
      <w:r w:rsidR="005D45F4" w:rsidRPr="007C0A2F">
        <w:rPr>
          <w:lang w:eastAsia="en-US"/>
        </w:rPr>
        <w:t xml:space="preserve"> сельского поселения</w:t>
      </w:r>
    </w:p>
    <w:p w:rsidR="005D45F4" w:rsidRPr="007C0A2F" w:rsidRDefault="00B037C6" w:rsidP="005D45F4">
      <w:pPr>
        <w:spacing w:after="0" w:line="240" w:lineRule="auto"/>
        <w:jc w:val="right"/>
        <w:rPr>
          <w:lang w:eastAsia="en-US"/>
        </w:rPr>
      </w:pPr>
      <w:r>
        <w:rPr>
          <w:lang w:eastAsia="en-US"/>
        </w:rPr>
        <w:t>от 07.06</w:t>
      </w:r>
      <w:r w:rsidR="00ED707B" w:rsidRPr="007C0A2F">
        <w:rPr>
          <w:lang w:eastAsia="en-US"/>
        </w:rPr>
        <w:t xml:space="preserve">.2023 года  № </w:t>
      </w:r>
      <w:r>
        <w:rPr>
          <w:lang w:eastAsia="en-US"/>
        </w:rPr>
        <w:t>9</w:t>
      </w:r>
    </w:p>
    <w:p w:rsidR="005D45F4" w:rsidRPr="007C0A2F" w:rsidRDefault="005D45F4" w:rsidP="005D45F4">
      <w:pPr>
        <w:spacing w:after="0" w:line="240" w:lineRule="auto"/>
        <w:jc w:val="center"/>
        <w:rPr>
          <w:lang w:eastAsia="en-US"/>
        </w:rPr>
      </w:pPr>
    </w:p>
    <w:p w:rsidR="005D45F4" w:rsidRPr="007C0A2F" w:rsidRDefault="005D45F4" w:rsidP="005D45F4">
      <w:pPr>
        <w:spacing w:after="12" w:line="247" w:lineRule="auto"/>
        <w:ind w:left="10" w:right="75" w:hanging="10"/>
        <w:jc w:val="center"/>
        <w:rPr>
          <w:lang w:eastAsia="en-US"/>
        </w:rPr>
      </w:pPr>
      <w:bookmarkStart w:id="6" w:name="_Hlk5024143"/>
      <w:r w:rsidRPr="007C0A2F">
        <w:rPr>
          <w:b/>
          <w:lang w:eastAsia="en-US"/>
        </w:rPr>
        <w:t>Таблица</w:t>
      </w:r>
    </w:p>
    <w:p w:rsidR="005D45F4" w:rsidRPr="007C0A2F" w:rsidRDefault="005D45F4" w:rsidP="005D45F4">
      <w:pPr>
        <w:spacing w:after="0" w:line="247" w:lineRule="auto"/>
        <w:ind w:right="962"/>
        <w:jc w:val="center"/>
        <w:rPr>
          <w:lang w:eastAsia="en-US"/>
        </w:rPr>
      </w:pPr>
      <w:r w:rsidRPr="007C0A2F">
        <w:rPr>
          <w:b/>
          <w:lang w:eastAsia="en-US"/>
        </w:rPr>
        <w:t xml:space="preserve">повышения значений показателей доступности для инвалидов объектов и услуг в муниципальном образовании </w:t>
      </w:r>
      <w:proofErr w:type="spellStart"/>
      <w:r w:rsidR="00B037C6" w:rsidRPr="00B037C6">
        <w:rPr>
          <w:b/>
        </w:rPr>
        <w:t>Верхососенское</w:t>
      </w:r>
      <w:proofErr w:type="spellEnd"/>
      <w:r w:rsidR="00B037C6" w:rsidRPr="00B037C6">
        <w:rPr>
          <w:b/>
          <w:lang w:eastAsia="en-US"/>
        </w:rPr>
        <w:t xml:space="preserve"> </w:t>
      </w:r>
      <w:r w:rsidRPr="007C0A2F">
        <w:rPr>
          <w:b/>
          <w:lang w:eastAsia="en-US"/>
        </w:rPr>
        <w:t>сельское поселение</w:t>
      </w:r>
    </w:p>
    <w:p w:rsidR="005D45F4" w:rsidRPr="007C0A2F" w:rsidRDefault="005D45F4" w:rsidP="005D45F4">
      <w:pPr>
        <w:spacing w:after="0" w:line="256" w:lineRule="auto"/>
        <w:rPr>
          <w:lang w:eastAsia="en-US"/>
        </w:rPr>
      </w:pPr>
      <w:r w:rsidRPr="007C0A2F">
        <w:rPr>
          <w:lang w:eastAsia="en-US"/>
        </w:rPr>
        <w:t xml:space="preserve"> </w:t>
      </w:r>
    </w:p>
    <w:tbl>
      <w:tblPr>
        <w:tblW w:w="14955" w:type="dxa"/>
        <w:tblLayout w:type="fixed"/>
        <w:tblCellMar>
          <w:top w:w="54" w:type="dxa"/>
          <w:left w:w="110" w:type="dxa"/>
          <w:right w:w="56" w:type="dxa"/>
        </w:tblCellMar>
        <w:tblLook w:val="04A0"/>
      </w:tblPr>
      <w:tblGrid>
        <w:gridCol w:w="702"/>
        <w:gridCol w:w="4025"/>
        <w:gridCol w:w="1429"/>
        <w:gridCol w:w="770"/>
        <w:gridCol w:w="770"/>
        <w:gridCol w:w="770"/>
        <w:gridCol w:w="770"/>
        <w:gridCol w:w="770"/>
        <w:gridCol w:w="770"/>
        <w:gridCol w:w="880"/>
        <w:gridCol w:w="3299"/>
      </w:tblGrid>
      <w:tr w:rsidR="005D45F4" w:rsidRPr="007C0A2F" w:rsidTr="005D45F4">
        <w:trPr>
          <w:trHeight w:val="52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6"/>
          <w:p w:rsidR="005D45F4" w:rsidRPr="007C0A2F" w:rsidRDefault="005D45F4">
            <w:pPr>
              <w:spacing w:after="0" w:line="256" w:lineRule="auto"/>
              <w:ind w:left="130"/>
              <w:rPr>
                <w:lang w:val="en-US"/>
              </w:rPr>
            </w:pPr>
            <w:r w:rsidRPr="007C0A2F">
              <w:rPr>
                <w:lang w:val="en-US"/>
              </w:rPr>
              <w:t xml:space="preserve">№ </w:t>
            </w:r>
          </w:p>
          <w:p w:rsidR="005D45F4" w:rsidRPr="007C0A2F" w:rsidRDefault="005D45F4">
            <w:pPr>
              <w:spacing w:after="0" w:line="256" w:lineRule="auto"/>
              <w:ind w:right="47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п/п </w:t>
            </w:r>
          </w:p>
        </w:tc>
        <w:tc>
          <w:tcPr>
            <w:tcW w:w="4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jc w:val="center"/>
            </w:pPr>
            <w:r w:rsidRPr="007C0A2F"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6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56" w:lineRule="auto"/>
              <w:ind w:right="54"/>
              <w:jc w:val="center"/>
            </w:pPr>
            <w:r w:rsidRPr="007C0A2F">
              <w:t xml:space="preserve">Ожидаемые результаты повышения значений показателей  доступности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56" w:lineRule="auto"/>
              <w:ind w:right="61"/>
              <w:jc w:val="center"/>
            </w:pP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61"/>
              <w:jc w:val="center"/>
            </w:pPr>
            <w:r w:rsidRPr="007C0A2F">
              <w:t>Орган</w:t>
            </w:r>
          </w:p>
          <w:p w:rsidR="005D45F4" w:rsidRPr="007C0A2F" w:rsidRDefault="005D45F4">
            <w:pPr>
              <w:spacing w:after="5" w:line="235" w:lineRule="auto"/>
              <w:jc w:val="center"/>
            </w:pPr>
            <w:r w:rsidRPr="007C0A2F">
              <w:t>(должностное лицо),</w:t>
            </w:r>
          </w:p>
          <w:p w:rsidR="005D45F4" w:rsidRPr="007C0A2F" w:rsidRDefault="005D45F4">
            <w:pPr>
              <w:spacing w:after="3" w:line="237" w:lineRule="auto"/>
              <w:jc w:val="center"/>
            </w:pPr>
            <w:r w:rsidRPr="007C0A2F">
              <w:t>ответственные за мониторинг и достижение запланированных значений показателей доступности</w:t>
            </w:r>
          </w:p>
          <w:p w:rsidR="005D45F4" w:rsidRPr="007C0A2F" w:rsidRDefault="005D45F4">
            <w:pPr>
              <w:spacing w:after="0" w:line="256" w:lineRule="auto"/>
              <w:jc w:val="center"/>
            </w:pPr>
            <w:r w:rsidRPr="007C0A2F">
              <w:t>для инвалидов объектов и услуг</w:t>
            </w:r>
          </w:p>
        </w:tc>
      </w:tr>
      <w:tr w:rsidR="005D45F4" w:rsidRPr="007C0A2F" w:rsidTr="005D45F4">
        <w:trPr>
          <w:trHeight w:val="1821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4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jc w:val="center"/>
              <w:rPr>
                <w:lang w:val="en-US"/>
              </w:rPr>
            </w:pPr>
            <w:proofErr w:type="spellStart"/>
            <w:r w:rsidRPr="007C0A2F">
              <w:rPr>
                <w:lang w:val="en-US"/>
              </w:rPr>
              <w:t>Единица</w:t>
            </w:r>
            <w:proofErr w:type="spellEnd"/>
            <w:r w:rsidRPr="007C0A2F">
              <w:rPr>
                <w:lang w:val="en-US"/>
              </w:rPr>
              <w:t xml:space="preserve"> </w:t>
            </w:r>
            <w:proofErr w:type="spellStart"/>
            <w:r w:rsidRPr="007C0A2F">
              <w:rPr>
                <w:lang w:val="en-US"/>
              </w:rPr>
              <w:t>измерения</w:t>
            </w:r>
            <w:proofErr w:type="spellEnd"/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</w:pPr>
            <w:r w:rsidRPr="007C0A2F">
              <w:rPr>
                <w:lang w:val="en-US"/>
              </w:rPr>
              <w:t>20</w:t>
            </w:r>
            <w:r w:rsidRPr="007C0A2F">
              <w:t>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rPr>
                <w:lang w:val="en-US"/>
              </w:rPr>
            </w:pPr>
            <w:r w:rsidRPr="007C0A2F">
              <w:rPr>
                <w:lang w:val="en-US"/>
              </w:rPr>
              <w:t>20</w:t>
            </w:r>
            <w:r w:rsidRPr="007C0A2F">
              <w:t>24</w:t>
            </w: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rPr>
                <w:lang w:val="en-US"/>
              </w:rPr>
            </w:pPr>
            <w:r w:rsidRPr="007C0A2F">
              <w:rPr>
                <w:lang w:val="en-US"/>
              </w:rPr>
              <w:t>20</w:t>
            </w:r>
            <w:r w:rsidRPr="007C0A2F">
              <w:t>25</w:t>
            </w: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rPr>
                <w:lang w:val="en-US"/>
              </w:rPr>
            </w:pPr>
            <w:r w:rsidRPr="007C0A2F">
              <w:rPr>
                <w:lang w:val="en-US"/>
              </w:rPr>
              <w:t>20</w:t>
            </w:r>
            <w:r w:rsidRPr="007C0A2F">
              <w:t>26</w:t>
            </w: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rPr>
                <w:lang w:val="en-US"/>
              </w:rPr>
            </w:pPr>
            <w:r w:rsidRPr="007C0A2F">
              <w:rPr>
                <w:lang w:val="en-US"/>
              </w:rPr>
              <w:t>20</w:t>
            </w:r>
            <w:r w:rsidRPr="007C0A2F">
              <w:t>27</w:t>
            </w: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56" w:lineRule="auto"/>
              <w:rPr>
                <w:lang w:val="en-US"/>
              </w:rPr>
            </w:pPr>
            <w:r w:rsidRPr="007C0A2F">
              <w:rPr>
                <w:lang w:val="en-US"/>
              </w:rPr>
              <w:t>202</w:t>
            </w:r>
            <w:r w:rsidRPr="007C0A2F">
              <w:t>8</w:t>
            </w:r>
            <w:r w:rsidRPr="007C0A2F">
              <w:rPr>
                <w:lang w:val="en-US"/>
              </w:rPr>
              <w:t xml:space="preserve"> </w:t>
            </w:r>
          </w:p>
          <w:p w:rsidR="005D45F4" w:rsidRPr="007C0A2F" w:rsidRDefault="005D45F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2029</w:t>
            </w: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</w:tr>
      <w:tr w:rsidR="005D45F4" w:rsidRPr="007C0A2F" w:rsidTr="005D45F4">
        <w:trPr>
          <w:trHeight w:val="2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0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1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0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2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left="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3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4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6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7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</w:pPr>
            <w:r w:rsidRPr="007C0A2F">
              <w:rPr>
                <w:lang w:val="en-US"/>
              </w:rPr>
              <w:t xml:space="preserve">8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</w:pPr>
            <w:r w:rsidRPr="007C0A2F">
              <w:t>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55"/>
              <w:jc w:val="center"/>
            </w:pPr>
            <w:r w:rsidRPr="007C0A2F">
              <w:t>10</w:t>
            </w:r>
          </w:p>
        </w:tc>
      </w:tr>
      <w:tr w:rsidR="005D45F4" w:rsidRPr="007C0A2F" w:rsidTr="005D45F4">
        <w:trPr>
          <w:trHeight w:val="139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160" w:line="256" w:lineRule="auto"/>
              <w:rPr>
                <w:lang w:val="en-US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164"/>
            </w:pPr>
            <w:r w:rsidRPr="007C0A2F">
              <w:t xml:space="preserve">самостоятельного передвижения, и оказание им помощи от общей численности объектов, на которых инвалидам предоставляются услуги  самостоятельного передвижения, и оказание им помощи от общей численности объектов, на которых инвалидам предоставляются услуги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160" w:line="256" w:lineRule="auto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40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160" w:line="256" w:lineRule="auto"/>
            </w:pPr>
            <w:r w:rsidRPr="007C0A2F">
              <w:t>70</w:t>
            </w:r>
          </w:p>
          <w:p w:rsidR="005D45F4" w:rsidRPr="007C0A2F" w:rsidRDefault="005D45F4">
            <w:pPr>
              <w:spacing w:after="160" w:line="256" w:lineRule="auto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>100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160" w:line="256" w:lineRule="auto"/>
            </w:pPr>
            <w:r w:rsidRPr="007C0A2F">
              <w:t xml:space="preserve">Собственники </w:t>
            </w:r>
          </w:p>
          <w:p w:rsidR="005D45F4" w:rsidRPr="007C0A2F" w:rsidRDefault="005D45F4">
            <w:pPr>
              <w:spacing w:after="160" w:line="256" w:lineRule="auto"/>
            </w:pPr>
            <w:r w:rsidRPr="007C0A2F">
              <w:t xml:space="preserve">объектов </w:t>
            </w:r>
          </w:p>
        </w:tc>
      </w:tr>
      <w:tr w:rsidR="005D45F4" w:rsidRPr="007C0A2F" w:rsidTr="005D45F4">
        <w:trPr>
          <w:trHeight w:val="249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lastRenderedPageBreak/>
              <w:t xml:space="preserve">2 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37" w:lineRule="auto"/>
            </w:pPr>
            <w:r w:rsidRPr="007C0A2F">
              <w:t xml:space="preserve">Удельный вес услуг, предоставляемых с использованием русского жестового языка, с доступом </w:t>
            </w:r>
            <w:proofErr w:type="spellStart"/>
            <w:r w:rsidRPr="007C0A2F">
              <w:t>сурдопереводчика</w:t>
            </w:r>
            <w:proofErr w:type="spellEnd"/>
            <w:r w:rsidRPr="007C0A2F">
              <w:t xml:space="preserve"> и </w:t>
            </w:r>
            <w:proofErr w:type="spellStart"/>
            <w:r w:rsidRPr="007C0A2F">
              <w:t>тифлосурдопереводчика</w:t>
            </w:r>
            <w:proofErr w:type="spellEnd"/>
            <w:r w:rsidRPr="007C0A2F">
              <w:t xml:space="preserve">, от общего количества предоставляемых услуг  </w:t>
            </w:r>
          </w:p>
          <w:p w:rsidR="005D45F4" w:rsidRPr="007C0A2F" w:rsidRDefault="005D45F4">
            <w:pPr>
              <w:spacing w:after="0" w:line="256" w:lineRule="auto"/>
            </w:pPr>
            <w:r w:rsidRPr="007C0A2F"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32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%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t>5</w:t>
            </w:r>
            <w:r w:rsidRPr="007C0A2F">
              <w:rPr>
                <w:lang w:val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t>1</w:t>
            </w:r>
            <w:r w:rsidRPr="007C0A2F">
              <w:rPr>
                <w:lang w:val="en-US"/>
              </w:rPr>
              <w:t xml:space="preserve">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40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50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56" w:lineRule="auto"/>
              <w:ind w:right="25"/>
              <w:jc w:val="center"/>
              <w:rPr>
                <w:lang w:val="en-US"/>
              </w:rPr>
            </w:pPr>
            <w:r w:rsidRPr="007C0A2F">
              <w:rPr>
                <w:lang w:val="en-US"/>
              </w:rPr>
              <w:t xml:space="preserve">70 </w:t>
            </w:r>
          </w:p>
          <w:p w:rsidR="005D45F4" w:rsidRPr="007C0A2F" w:rsidRDefault="005D45F4">
            <w:pPr>
              <w:spacing w:after="0" w:line="256" w:lineRule="auto"/>
              <w:ind w:right="30"/>
              <w:jc w:val="center"/>
              <w:rPr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jc w:val="center"/>
            </w:pPr>
            <w:r w:rsidRPr="007C0A2F">
              <w:t>100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56" w:lineRule="auto"/>
              <w:jc w:val="center"/>
            </w:pPr>
            <w:proofErr w:type="spellStart"/>
            <w:r w:rsidRPr="007C0A2F">
              <w:rPr>
                <w:lang w:val="en-US"/>
              </w:rPr>
              <w:t>Собственники</w:t>
            </w:r>
            <w:proofErr w:type="spellEnd"/>
            <w:r w:rsidRPr="007C0A2F">
              <w:rPr>
                <w:lang w:val="en-US"/>
              </w:rPr>
              <w:t xml:space="preserve"> </w:t>
            </w:r>
          </w:p>
          <w:p w:rsidR="005D45F4" w:rsidRPr="007C0A2F" w:rsidRDefault="005D45F4">
            <w:pPr>
              <w:spacing w:after="0" w:line="256" w:lineRule="auto"/>
              <w:jc w:val="center"/>
              <w:rPr>
                <w:lang w:val="en-US"/>
              </w:rPr>
            </w:pPr>
            <w:proofErr w:type="spellStart"/>
            <w:r w:rsidRPr="007C0A2F">
              <w:rPr>
                <w:lang w:val="en-US"/>
              </w:rPr>
              <w:t>объектов</w:t>
            </w:r>
            <w:proofErr w:type="spellEnd"/>
            <w:r w:rsidRPr="007C0A2F">
              <w:rPr>
                <w:lang w:val="en-US"/>
              </w:rPr>
              <w:t xml:space="preserve">  </w:t>
            </w:r>
          </w:p>
        </w:tc>
      </w:tr>
    </w:tbl>
    <w:p w:rsidR="005D45F4" w:rsidRPr="007C0A2F" w:rsidRDefault="005D45F4" w:rsidP="005D45F4">
      <w:pPr>
        <w:spacing w:after="0" w:line="256" w:lineRule="auto"/>
        <w:rPr>
          <w:lang w:val="en-US" w:eastAsia="en-US"/>
        </w:rPr>
      </w:pPr>
      <w:r w:rsidRPr="007C0A2F">
        <w:rPr>
          <w:lang w:val="en-US" w:eastAsia="en-US"/>
        </w:rPr>
        <w:t xml:space="preserve"> </w:t>
      </w:r>
    </w:p>
    <w:p w:rsidR="005D45F4" w:rsidRPr="007C0A2F" w:rsidRDefault="005D45F4" w:rsidP="005D45F4">
      <w:pPr>
        <w:spacing w:after="0" w:line="256" w:lineRule="auto"/>
        <w:rPr>
          <w:lang w:val="en-US" w:eastAsia="en-US"/>
        </w:rPr>
      </w:pPr>
      <w:r w:rsidRPr="007C0A2F">
        <w:rPr>
          <w:lang w:val="en-US" w:eastAsia="en-US"/>
        </w:rPr>
        <w:t xml:space="preserve"> </w:t>
      </w:r>
    </w:p>
    <w:p w:rsidR="005D45F4" w:rsidRPr="007C0A2F" w:rsidRDefault="005D45F4" w:rsidP="005D45F4">
      <w:pPr>
        <w:spacing w:after="0" w:line="256" w:lineRule="auto"/>
        <w:rPr>
          <w:lang w:val="en-US" w:eastAsia="en-US"/>
        </w:rPr>
      </w:pPr>
      <w:r w:rsidRPr="007C0A2F">
        <w:rPr>
          <w:lang w:val="en-US" w:eastAsia="en-US"/>
        </w:rPr>
        <w:t xml:space="preserve"> </w:t>
      </w:r>
    </w:p>
    <w:p w:rsidR="005D45F4" w:rsidRPr="007C0A2F" w:rsidRDefault="005D45F4" w:rsidP="00ED707B">
      <w:pPr>
        <w:spacing w:after="12" w:line="247" w:lineRule="auto"/>
        <w:ind w:left="-5" w:hanging="10"/>
        <w:rPr>
          <w:lang w:eastAsia="en-US"/>
        </w:rPr>
      </w:pPr>
      <w:r w:rsidRPr="007C0A2F">
        <w:rPr>
          <w:lang w:eastAsia="en-US"/>
        </w:rPr>
        <w:t xml:space="preserve">*Учреждения, не подведомственные администрации </w:t>
      </w:r>
      <w:r w:rsidR="00F61F0E">
        <w:rPr>
          <w:lang w:eastAsia="en-US"/>
        </w:rPr>
        <w:t>Верхососенского</w:t>
      </w:r>
      <w:r w:rsidRPr="007C0A2F">
        <w:rPr>
          <w:lang w:eastAsia="en-US"/>
        </w:rPr>
        <w:t xml:space="preserve">  сельского поселения, исполняют мероприятия по согласованию </w:t>
      </w:r>
    </w:p>
    <w:p w:rsidR="00ED707B" w:rsidRPr="007C0A2F" w:rsidRDefault="00ED707B" w:rsidP="00ED707B">
      <w:pPr>
        <w:spacing w:after="12" w:line="247" w:lineRule="auto"/>
        <w:ind w:left="-5" w:hanging="10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p w:rsidR="005D45F4" w:rsidRPr="007C0A2F" w:rsidRDefault="005D45F4" w:rsidP="005D45F4">
      <w:pPr>
        <w:spacing w:after="0" w:line="240" w:lineRule="auto"/>
        <w:rPr>
          <w:b/>
        </w:rPr>
      </w:pPr>
    </w:p>
    <w:p w:rsidR="005D45F4" w:rsidRDefault="005D45F4" w:rsidP="005D45F4">
      <w:pPr>
        <w:spacing w:after="0" w:line="240" w:lineRule="auto"/>
        <w:rPr>
          <w:b/>
        </w:rPr>
      </w:pPr>
    </w:p>
    <w:p w:rsidR="007C0A2F" w:rsidRDefault="007C0A2F" w:rsidP="005D45F4">
      <w:pPr>
        <w:spacing w:after="0" w:line="240" w:lineRule="auto"/>
        <w:rPr>
          <w:b/>
        </w:rPr>
      </w:pPr>
    </w:p>
    <w:p w:rsidR="007C0A2F" w:rsidRDefault="007C0A2F" w:rsidP="005D45F4">
      <w:pPr>
        <w:spacing w:after="0" w:line="240" w:lineRule="auto"/>
        <w:rPr>
          <w:b/>
        </w:rPr>
      </w:pPr>
    </w:p>
    <w:p w:rsidR="007C0A2F" w:rsidRDefault="007C0A2F" w:rsidP="005D45F4">
      <w:pPr>
        <w:spacing w:after="0" w:line="240" w:lineRule="auto"/>
        <w:rPr>
          <w:b/>
        </w:rPr>
      </w:pPr>
    </w:p>
    <w:p w:rsidR="007C0A2F" w:rsidRDefault="007C0A2F" w:rsidP="005D45F4">
      <w:pPr>
        <w:spacing w:after="0" w:line="240" w:lineRule="auto"/>
        <w:rPr>
          <w:b/>
        </w:rPr>
      </w:pPr>
    </w:p>
    <w:p w:rsidR="007C0A2F" w:rsidRPr="007C0A2F" w:rsidRDefault="007C0A2F" w:rsidP="005D45F4">
      <w:pPr>
        <w:spacing w:after="0" w:line="240" w:lineRule="auto"/>
        <w:rPr>
          <w:b/>
        </w:rPr>
      </w:pPr>
    </w:p>
    <w:p w:rsidR="005D45F4" w:rsidRPr="007C0A2F" w:rsidRDefault="005D45F4" w:rsidP="005D45F4">
      <w:pPr>
        <w:spacing w:after="0" w:line="240" w:lineRule="auto"/>
        <w:jc w:val="right"/>
      </w:pPr>
      <w:r w:rsidRPr="007C0A2F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3 </w:t>
      </w:r>
    </w:p>
    <w:p w:rsidR="005D45F4" w:rsidRPr="007C0A2F" w:rsidRDefault="005D45F4" w:rsidP="005D45F4">
      <w:pPr>
        <w:spacing w:after="0" w:line="240" w:lineRule="auto"/>
        <w:jc w:val="right"/>
      </w:pPr>
      <w:r w:rsidRPr="007C0A2F">
        <w:t xml:space="preserve">                                                                           к  Постановлению администрации</w:t>
      </w:r>
    </w:p>
    <w:p w:rsidR="005D45F4" w:rsidRPr="007C0A2F" w:rsidRDefault="00ED707B" w:rsidP="005D45F4">
      <w:pPr>
        <w:spacing w:after="0" w:line="240" w:lineRule="auto"/>
        <w:jc w:val="right"/>
      </w:pPr>
      <w:r w:rsidRPr="007C0A2F">
        <w:t xml:space="preserve">     </w:t>
      </w:r>
      <w:r w:rsidR="005D45F4" w:rsidRPr="007C0A2F">
        <w:t xml:space="preserve"> </w:t>
      </w:r>
      <w:r w:rsidR="00F61F0E">
        <w:rPr>
          <w:lang w:eastAsia="en-US"/>
        </w:rPr>
        <w:t>Верхососенского</w:t>
      </w:r>
      <w:r w:rsidR="00F61F0E" w:rsidRPr="007C0A2F">
        <w:rPr>
          <w:lang w:eastAsia="en-US"/>
        </w:rPr>
        <w:t xml:space="preserve"> </w:t>
      </w:r>
      <w:r w:rsidR="005D45F4" w:rsidRPr="007C0A2F">
        <w:t>сельского поселения</w:t>
      </w:r>
    </w:p>
    <w:p w:rsidR="005D45F4" w:rsidRPr="007C0A2F" w:rsidRDefault="00F61F0E" w:rsidP="005D45F4">
      <w:pPr>
        <w:spacing w:after="0" w:line="240" w:lineRule="auto"/>
        <w:jc w:val="right"/>
      </w:pPr>
      <w:r>
        <w:t>От07.06</w:t>
      </w:r>
      <w:r w:rsidR="00ED707B" w:rsidRPr="007C0A2F">
        <w:t xml:space="preserve">.2023 года  № </w:t>
      </w:r>
      <w:r>
        <w:t>9</w:t>
      </w:r>
    </w:p>
    <w:p w:rsidR="005D45F4" w:rsidRPr="007C0A2F" w:rsidRDefault="005D45F4" w:rsidP="005D45F4">
      <w:pPr>
        <w:spacing w:after="0" w:line="240" w:lineRule="auto"/>
        <w:jc w:val="right"/>
      </w:pP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  <w:bookmarkStart w:id="7" w:name="_Hlk5024212"/>
      <w:r w:rsidRPr="007C0A2F">
        <w:rPr>
          <w:b/>
        </w:rPr>
        <w:t xml:space="preserve">Перечень мероприятий «дорожной карты», реализуемых для достижения запланированных значений </w:t>
      </w: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  <w:r w:rsidRPr="007C0A2F">
        <w:rPr>
          <w:b/>
        </w:rPr>
        <w:t>показателей доступности для инвалидов объектов и услуг</w:t>
      </w:r>
    </w:p>
    <w:p w:rsidR="005D45F4" w:rsidRPr="007C0A2F" w:rsidRDefault="005D45F4" w:rsidP="005D45F4">
      <w:pPr>
        <w:spacing w:after="0" w:line="240" w:lineRule="auto"/>
        <w:jc w:val="center"/>
        <w:rPr>
          <w:b/>
        </w:rPr>
      </w:pPr>
      <w:r w:rsidRPr="007C0A2F">
        <w:rPr>
          <w:b/>
        </w:rPr>
        <w:t>в муниципальном образовании</w:t>
      </w:r>
      <w:r w:rsidR="007C0A2F" w:rsidRPr="007C0A2F">
        <w:rPr>
          <w:b/>
        </w:rPr>
        <w:t xml:space="preserve"> </w:t>
      </w:r>
      <w:proofErr w:type="spellStart"/>
      <w:r w:rsidR="00F61F0E">
        <w:rPr>
          <w:b/>
          <w:lang w:eastAsia="en-US"/>
        </w:rPr>
        <w:t>Верхососенское</w:t>
      </w:r>
      <w:proofErr w:type="spellEnd"/>
      <w:r w:rsidRPr="007C0A2F">
        <w:rPr>
          <w:b/>
        </w:rPr>
        <w:t xml:space="preserve"> сельское поселени</w:t>
      </w:r>
      <w:bookmarkEnd w:id="5"/>
      <w:r w:rsidRPr="007C0A2F">
        <w:rPr>
          <w:b/>
        </w:rPr>
        <w:t>е</w:t>
      </w:r>
    </w:p>
    <w:bookmarkEnd w:id="7"/>
    <w:p w:rsidR="005D45F4" w:rsidRPr="007C0A2F" w:rsidRDefault="005D45F4" w:rsidP="005D45F4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3283"/>
        <w:gridCol w:w="3553"/>
        <w:gridCol w:w="2494"/>
        <w:gridCol w:w="2409"/>
        <w:gridCol w:w="2514"/>
      </w:tblGrid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№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  <w:proofErr w:type="spellStart"/>
            <w:proofErr w:type="gramStart"/>
            <w:r w:rsidRPr="007C0A2F">
              <w:t>п</w:t>
            </w:r>
            <w:proofErr w:type="spellEnd"/>
            <w:proofErr w:type="gramEnd"/>
            <w:r w:rsidRPr="007C0A2F">
              <w:t>/</w:t>
            </w:r>
            <w:proofErr w:type="spellStart"/>
            <w:r w:rsidRPr="007C0A2F"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Наименование мероприятий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Ответственные исполнители, соисполнители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Сроки реализации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Ожидаемый результат</w:t>
            </w: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Раздел </w:t>
            </w:r>
            <w:r w:rsidRPr="007C0A2F">
              <w:rPr>
                <w:lang w:val="en-US"/>
              </w:rPr>
              <w:t>II</w:t>
            </w:r>
            <w:r w:rsidRPr="007C0A2F"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1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rPr>
                <w:color w:val="000000"/>
                <w:shd w:val="clear" w:color="auto" w:fill="FFFFFF"/>
              </w:rPr>
              <w:t>Паспортизации и классификации объектов и услуг с целью их объективной оценки для разработки мер, обеспечивающих их доступность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Реш</w:t>
            </w:r>
            <w:r w:rsidR="00ED707B" w:rsidRPr="007C0A2F">
              <w:t xml:space="preserve">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 сельского поселения «О бюджете МО</w:t>
            </w:r>
            <w:r w:rsidR="00ED707B" w:rsidRPr="007C0A2F">
              <w:t xml:space="preserve"> </w:t>
            </w:r>
            <w:r w:rsidR="00F61F0E">
              <w:rPr>
                <w:lang w:eastAsia="en-US"/>
              </w:rPr>
              <w:t>Верхососенского</w:t>
            </w:r>
            <w:r w:rsidR="00ED707B" w:rsidRPr="007C0A2F">
              <w:t xml:space="preserve"> </w:t>
            </w:r>
            <w:r w:rsidRPr="007C0A2F">
              <w:t>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lastRenderedPageBreak/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Определение приоритета действий по адаптации объектов и обеспечению доступности услуг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C0A2F">
              <w:rPr>
                <w:color w:val="000000"/>
                <w:shd w:val="clear" w:color="auto" w:fill="FFFFFF"/>
              </w:rPr>
              <w:t>Приобретение и установка информационных табло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ED707B">
            <w:pPr>
              <w:spacing w:after="0" w:line="240" w:lineRule="auto"/>
            </w:pPr>
            <w:r w:rsidRPr="007C0A2F"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="00ED707B" w:rsidRPr="007C0A2F">
              <w:t xml:space="preserve"> </w:t>
            </w:r>
            <w:r w:rsidRPr="007C0A2F">
              <w:t>сельского поселения «О бюджете МО</w:t>
            </w:r>
            <w:r w:rsidR="00ED707B" w:rsidRPr="007C0A2F">
              <w:t xml:space="preserve">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Pr="007C0A2F">
              <w:t xml:space="preserve"> сельское поселение на очередной финансовый год и на плановый период»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Устранение социальной разобщенности инвалидов и граждан, создание условий для развития творческих способностей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ED707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proofErr w:type="gramStart"/>
            <w:r w:rsidRPr="007C0A2F">
              <w:t xml:space="preserve">Вовлечение инвалидов и других МГН в уже функционирующие и создание новых спортивно-оздоровительных секций, «групп здоровья», клубных </w:t>
            </w:r>
            <w:r w:rsidRPr="007C0A2F">
              <w:lastRenderedPageBreak/>
              <w:t xml:space="preserve">формирований творческих коллективов в учреждениях культуры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="00ED707B" w:rsidRPr="007C0A2F">
              <w:t>с</w:t>
            </w:r>
            <w:r w:rsidRPr="007C0A2F">
              <w:t>ельского поселения</w:t>
            </w:r>
            <w:proofErr w:type="gram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ED707B">
            <w:pPr>
              <w:spacing w:after="0" w:line="240" w:lineRule="auto"/>
              <w:rPr>
                <w:lang w:eastAsia="en-US"/>
              </w:rPr>
            </w:pPr>
            <w:r w:rsidRPr="007C0A2F">
              <w:lastRenderedPageBreak/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 сельского поселения «О бюджете МО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="00ED707B" w:rsidRPr="007C0A2F">
              <w:t xml:space="preserve"> </w:t>
            </w:r>
            <w:r w:rsidRPr="007C0A2F">
              <w:t xml:space="preserve"> сельское поселение на очередной </w:t>
            </w:r>
            <w:r w:rsidRPr="007C0A2F">
              <w:lastRenderedPageBreak/>
              <w:t>финансовый год и на плановый период»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Увеличение доли инвалидов и других МГН, участников массовых, культурно-спортивных </w:t>
            </w:r>
            <w:r w:rsidRPr="007C0A2F">
              <w:lastRenderedPageBreak/>
              <w:t>мероприятий, спортивно-оздоровительных секций, «групп здоровья», клубных формирований и творческих коллективов учреждений культуры и дополнительного образования</w:t>
            </w:r>
            <w:r w:rsidR="007C0A2F" w:rsidRPr="007C0A2F">
              <w:t xml:space="preserve">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Pr="007C0A2F">
              <w:t>сельского поселения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lastRenderedPageBreak/>
              <w:t>4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C0A2F">
              <w:t>Проведение благотворительных праздников, концертных и шоу-программ, театрализованных представлений для инвалидов и других МГН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Увеличение доли лиц с ограниченными возможностями здоровья и инвалидов, являющихся участниками клубных формирований и творческих коллективов, систематически занимающихся физической культурой и спортом в учреждениях культуры и дополнительного образования </w:t>
            </w:r>
            <w:r w:rsidR="00F61F0E">
              <w:rPr>
                <w:lang w:eastAsia="en-US"/>
              </w:rPr>
              <w:t>Верхососенского</w:t>
            </w:r>
            <w:r w:rsidR="007C0A2F" w:rsidRPr="007C0A2F">
              <w:t xml:space="preserve"> </w:t>
            </w:r>
            <w:r w:rsidRPr="007C0A2F">
              <w:t>сельского поселения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>5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 xml:space="preserve">Освещение в СМИ о доступности для </w:t>
            </w:r>
            <w:proofErr w:type="spellStart"/>
            <w:r w:rsidRPr="007C0A2F">
              <w:t>маломобильных</w:t>
            </w:r>
            <w:proofErr w:type="spellEnd"/>
            <w:r w:rsidRPr="007C0A2F">
              <w:t xml:space="preserve"> групп и инвалидов услуг учреждений культуры и дополнительного образования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Увеличение доли лиц с ограниченными возможностями здоровья и инвалидов, являющихся участниками  массовых </w:t>
            </w:r>
            <w:r w:rsidRPr="007C0A2F">
              <w:lastRenderedPageBreak/>
              <w:t xml:space="preserve">мероприятий учреждений культуры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Pr="007C0A2F">
              <w:t>сельского поселения</w:t>
            </w: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0A2F">
              <w:lastRenderedPageBreak/>
              <w:t>1. ПОВЫШЕНИЕ ЗНАЧЕНИЙ ПОКАЗАТЕЛЕЙ ДОСТУПНОСТИ ОБЪЕКТОВ И УСЛУГ В АДМИНИСТРАЦИИ СЕЛЬСКОГО ПОСЕЛЕНИЯ</w:t>
            </w: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Раздел </w:t>
            </w:r>
            <w:r w:rsidRPr="007C0A2F">
              <w:rPr>
                <w:lang w:val="en-US"/>
              </w:rPr>
              <w:t>I</w:t>
            </w:r>
            <w:r w:rsidRPr="007C0A2F">
              <w:t>. 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 w:rsidP="007C0A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C0A2F">
              <w:t xml:space="preserve">Обустройство территорий, </w:t>
            </w:r>
            <w:proofErr w:type="gramStart"/>
            <w:r w:rsidRPr="007C0A2F">
              <w:t>прилегающим</w:t>
            </w:r>
            <w:proofErr w:type="gramEnd"/>
            <w:r w:rsidRPr="007C0A2F">
              <w:t xml:space="preserve"> к зданию Администрации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Pr="007C0A2F">
              <w:t>сельского поселения (адаптация крыльца)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="007C0A2F" w:rsidRPr="007C0A2F">
              <w:t xml:space="preserve"> </w:t>
            </w:r>
            <w:r w:rsidRPr="007C0A2F">
              <w:t xml:space="preserve">сельского поселения «О бюджете МО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="007C0A2F" w:rsidRPr="007C0A2F">
              <w:t xml:space="preserve"> </w:t>
            </w:r>
            <w:r w:rsidRPr="007C0A2F">
              <w:t>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Pr="007C0A2F">
              <w:t>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 w:rsidP="007C0A2F">
            <w:pPr>
              <w:spacing w:after="0" w:line="240" w:lineRule="auto"/>
              <w:jc w:val="center"/>
            </w:pPr>
            <w:r w:rsidRPr="007C0A2F">
              <w:t xml:space="preserve">Создание </w:t>
            </w:r>
            <w:proofErr w:type="spellStart"/>
            <w:r w:rsidRPr="007C0A2F">
              <w:t>безбарьерной</w:t>
            </w:r>
            <w:proofErr w:type="spellEnd"/>
            <w:r w:rsidRPr="007C0A2F">
              <w:t xml:space="preserve"> среды, повышение уровня доступности объектов и услуг Администрации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</w:t>
            </w:r>
          </w:p>
        </w:tc>
      </w:tr>
      <w:tr w:rsidR="007C0A2F" w:rsidRPr="007C0A2F" w:rsidTr="005D45F4">
        <w:trPr>
          <w:trHeight w:val="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</w:p>
        </w:tc>
      </w:tr>
      <w:tr w:rsidR="005D45F4" w:rsidRPr="007C0A2F" w:rsidTr="005D45F4">
        <w:tc>
          <w:tcPr>
            <w:tcW w:w="15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Раздел </w:t>
            </w:r>
            <w:r w:rsidRPr="007C0A2F">
              <w:rPr>
                <w:lang w:val="en-US"/>
              </w:rPr>
              <w:t>II</w:t>
            </w:r>
            <w:r w:rsidRPr="007C0A2F"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  <w:rPr>
                <w:rStyle w:val="a3"/>
                <w:b w:val="0"/>
                <w:color w:val="000000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F4" w:rsidRPr="007C0A2F" w:rsidRDefault="005D45F4">
            <w:pPr>
              <w:spacing w:after="0" w:line="240" w:lineRule="auto"/>
            </w:pP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rPr>
                <w:color w:val="000000"/>
                <w:shd w:val="clear" w:color="auto" w:fill="FFFFFF"/>
              </w:rPr>
              <w:t>Паспортизации и классификации объектов и услуг с целью их объективной оценки для разработки мер, обеспечивающих их доступность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="007C0A2F" w:rsidRPr="007C0A2F">
              <w:t xml:space="preserve"> </w:t>
            </w:r>
            <w:r w:rsidRPr="007C0A2F">
              <w:t xml:space="preserve">сельского поселения «О бюджете МО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="007C0A2F" w:rsidRPr="007C0A2F">
              <w:t xml:space="preserve"> </w:t>
            </w:r>
            <w:r w:rsidRPr="007C0A2F">
              <w:t>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Определение приоритета действий по адаптации объектов и обеспечению доступности услуг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C0A2F">
              <w:rPr>
                <w:color w:val="000000"/>
                <w:shd w:val="clear" w:color="auto" w:fill="FFFFFF"/>
              </w:rPr>
              <w:t>Приобретение и установка информационных табло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="007C0A2F" w:rsidRPr="007C0A2F">
              <w:t xml:space="preserve"> </w:t>
            </w:r>
            <w:r w:rsidRPr="007C0A2F">
              <w:t xml:space="preserve">сельского поселения «О бюджете МО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="00F61F0E">
              <w:rPr>
                <w:lang w:eastAsia="en-US"/>
              </w:rPr>
              <w:t xml:space="preserve"> </w:t>
            </w:r>
            <w:r w:rsidR="007C0A2F" w:rsidRPr="007C0A2F">
              <w:t xml:space="preserve"> </w:t>
            </w:r>
            <w:r w:rsidRPr="007C0A2F">
              <w:t>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Устранение социальной разобщенности инвалидов и граждан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 xml:space="preserve">Инструктирование работников предоставляющих государственную услугу </w:t>
            </w:r>
            <w:r w:rsidRPr="007C0A2F">
              <w:lastRenderedPageBreak/>
              <w:t>особенностями предоставления услуг инвалидам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 w:rsidP="004B671F">
            <w:pPr>
              <w:spacing w:after="0" w:line="240" w:lineRule="auto"/>
            </w:pPr>
            <w:r w:rsidRPr="007C0A2F">
              <w:lastRenderedPageBreak/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 «О бюджете МО </w:t>
            </w:r>
            <w:proofErr w:type="spellStart"/>
            <w:r w:rsidR="00F61F0E">
              <w:rPr>
                <w:lang w:eastAsia="en-US"/>
              </w:rPr>
              <w:lastRenderedPageBreak/>
              <w:t>Верхососенское</w:t>
            </w:r>
            <w:proofErr w:type="spellEnd"/>
            <w:r w:rsidRPr="007C0A2F">
              <w:t xml:space="preserve"> 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lastRenderedPageBreak/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lastRenderedPageBreak/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 xml:space="preserve">Стандартизация оказания услуг специалистами, </w:t>
            </w:r>
            <w:r w:rsidRPr="007C0A2F">
              <w:lastRenderedPageBreak/>
              <w:t>работающими с инвалидами</w:t>
            </w:r>
          </w:p>
        </w:tc>
      </w:tr>
      <w:tr w:rsidR="007C0A2F" w:rsidRPr="007C0A2F" w:rsidTr="005D45F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lastRenderedPageBreak/>
              <w:t>4.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 xml:space="preserve">Освещение в СМИ о доступности для </w:t>
            </w:r>
            <w:proofErr w:type="spellStart"/>
            <w:r w:rsidRPr="007C0A2F">
              <w:t>маломобильных</w:t>
            </w:r>
            <w:proofErr w:type="spellEnd"/>
            <w:r w:rsidRPr="007C0A2F">
              <w:t xml:space="preserve"> групп и инвалидов услуг Администрации </w:t>
            </w:r>
          </w:p>
          <w:p w:rsidR="005D45F4" w:rsidRPr="007C0A2F" w:rsidRDefault="00F61F0E">
            <w:pPr>
              <w:spacing w:after="0" w:line="240" w:lineRule="auto"/>
            </w:pPr>
            <w:r>
              <w:rPr>
                <w:lang w:eastAsia="en-US"/>
              </w:rPr>
              <w:t>Верхососенского</w:t>
            </w:r>
            <w:r w:rsidR="005D45F4" w:rsidRPr="007C0A2F">
              <w:t xml:space="preserve"> сельского поселения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Решение Совета депутатов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 сельского поселения «О бюджете МО </w:t>
            </w:r>
            <w:proofErr w:type="spellStart"/>
            <w:r w:rsidR="00F61F0E">
              <w:rPr>
                <w:lang w:eastAsia="en-US"/>
              </w:rPr>
              <w:t>Верхососенское</w:t>
            </w:r>
            <w:proofErr w:type="spellEnd"/>
            <w:r w:rsidRPr="007C0A2F">
              <w:t xml:space="preserve"> сельское поселение на очередной финансовый год и на плановый период»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F4" w:rsidRPr="007C0A2F" w:rsidRDefault="005D45F4">
            <w:pPr>
              <w:spacing w:after="0" w:line="240" w:lineRule="auto"/>
              <w:jc w:val="center"/>
            </w:pPr>
            <w:r w:rsidRPr="007C0A2F">
              <w:t xml:space="preserve">Администрация </w:t>
            </w:r>
            <w:r w:rsidR="00F61F0E">
              <w:rPr>
                <w:lang w:eastAsia="en-US"/>
              </w:rPr>
              <w:t>Верхососенского</w:t>
            </w:r>
            <w:r w:rsidR="00F61F0E" w:rsidRPr="007C0A2F">
              <w:rPr>
                <w:lang w:eastAsia="en-US"/>
              </w:rPr>
              <w:t xml:space="preserve"> </w:t>
            </w:r>
            <w:r w:rsidRPr="007C0A2F">
              <w:t>сельского поселения</w:t>
            </w:r>
          </w:p>
          <w:p w:rsidR="005D45F4" w:rsidRPr="007C0A2F" w:rsidRDefault="005D45F4">
            <w:pPr>
              <w:spacing w:after="0" w:line="240" w:lineRule="auto"/>
              <w:jc w:val="center"/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  <w:jc w:val="center"/>
              <w:rPr>
                <w:bCs/>
              </w:rPr>
            </w:pPr>
            <w:r w:rsidRPr="007C0A2F">
              <w:rPr>
                <w:bCs/>
              </w:rPr>
              <w:t>2023-2029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5F4" w:rsidRPr="007C0A2F" w:rsidRDefault="005D45F4">
            <w:pPr>
              <w:spacing w:after="0" w:line="240" w:lineRule="auto"/>
            </w:pPr>
            <w:r w:rsidRPr="007C0A2F">
              <w:t>Повышение доступности информации об услугах Администрации.</w:t>
            </w:r>
          </w:p>
          <w:p w:rsidR="005D45F4" w:rsidRPr="007C0A2F" w:rsidRDefault="005D45F4" w:rsidP="007C0A2F">
            <w:pPr>
              <w:spacing w:after="0" w:line="240" w:lineRule="auto"/>
            </w:pPr>
            <w:r w:rsidRPr="007C0A2F">
              <w:t xml:space="preserve"> Создание без барьерной среды, повышение уровня доступности объектов и услуг Администрации </w:t>
            </w:r>
            <w:r w:rsidR="00F61F0E">
              <w:rPr>
                <w:lang w:eastAsia="en-US"/>
              </w:rPr>
              <w:t>Верхососенского</w:t>
            </w:r>
            <w:r w:rsidRPr="007C0A2F">
              <w:t xml:space="preserve"> сельского поселения для инвалидов и других МГН</w:t>
            </w:r>
          </w:p>
        </w:tc>
      </w:tr>
    </w:tbl>
    <w:p w:rsidR="005D45F4" w:rsidRPr="007C0A2F" w:rsidRDefault="005D45F4" w:rsidP="005D45F4">
      <w:pPr>
        <w:shd w:val="clear" w:color="auto" w:fill="FFFFFF"/>
        <w:spacing w:after="0" w:line="240" w:lineRule="atLeast"/>
        <w:rPr>
          <w:rFonts w:eastAsia="Calibri"/>
          <w:lang w:eastAsia="en-US"/>
        </w:rPr>
      </w:pPr>
      <w:r w:rsidRPr="007C0A2F">
        <w:rPr>
          <w:rFonts w:eastAsia="Calibri"/>
          <w:lang w:eastAsia="en-US"/>
        </w:rPr>
        <w:t>Реализация плана мероприятий позволит: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en-US"/>
        </w:rPr>
      </w:pPr>
      <w:r w:rsidRPr="007C0A2F">
        <w:rPr>
          <w:rFonts w:eastAsia="Calibri"/>
          <w:lang w:eastAsia="en-US"/>
        </w:rPr>
        <w:t xml:space="preserve">- создать инвалидам и </w:t>
      </w:r>
      <w:proofErr w:type="spellStart"/>
      <w:r w:rsidRPr="007C0A2F">
        <w:rPr>
          <w:rFonts w:eastAsia="Calibri"/>
          <w:lang w:eastAsia="en-US"/>
        </w:rPr>
        <w:t>маломобильным</w:t>
      </w:r>
      <w:proofErr w:type="spellEnd"/>
      <w:r w:rsidRPr="007C0A2F">
        <w:rPr>
          <w:rFonts w:eastAsia="Calibri"/>
          <w:lang w:eastAsia="en-US"/>
        </w:rPr>
        <w:t xml:space="preserve"> группам населения дополнительные условия для преодоления ими ограничений жизнедеятельности и возможности равного участия в жизни общества наряду с другими гражданами;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en-US"/>
        </w:rPr>
      </w:pPr>
      <w:r w:rsidRPr="007C0A2F">
        <w:rPr>
          <w:rFonts w:eastAsia="Calibri"/>
          <w:lang w:eastAsia="en-US"/>
        </w:rPr>
        <w:t xml:space="preserve">- повысить социальную активность и независимость инвалидов и </w:t>
      </w:r>
      <w:proofErr w:type="spellStart"/>
      <w:r w:rsidRPr="007C0A2F">
        <w:rPr>
          <w:rFonts w:eastAsia="Calibri"/>
          <w:lang w:eastAsia="en-US"/>
        </w:rPr>
        <w:t>маломобильных</w:t>
      </w:r>
      <w:proofErr w:type="spellEnd"/>
      <w:r w:rsidRPr="007C0A2F">
        <w:rPr>
          <w:rFonts w:eastAsia="Calibri"/>
          <w:lang w:eastAsia="en-US"/>
        </w:rPr>
        <w:t xml:space="preserve"> групп населения;</w:t>
      </w:r>
    </w:p>
    <w:p w:rsidR="005D45F4" w:rsidRPr="007C0A2F" w:rsidRDefault="005D45F4" w:rsidP="005D45F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C0A2F">
        <w:rPr>
          <w:rFonts w:eastAsia="Calibri"/>
          <w:lang w:eastAsia="en-US"/>
        </w:rPr>
        <w:t xml:space="preserve">- увеличить удельный вес минимально доступных объектов социальной инфраструктуры для инвалидов и </w:t>
      </w:r>
      <w:proofErr w:type="spellStart"/>
      <w:r w:rsidRPr="007C0A2F">
        <w:rPr>
          <w:rFonts w:eastAsia="Calibri"/>
          <w:lang w:eastAsia="en-US"/>
        </w:rPr>
        <w:t>маломобильных</w:t>
      </w:r>
      <w:proofErr w:type="spellEnd"/>
      <w:r w:rsidRPr="007C0A2F">
        <w:rPr>
          <w:rFonts w:eastAsia="Calibri"/>
          <w:lang w:eastAsia="en-US"/>
        </w:rPr>
        <w:t xml:space="preserve"> групп населения.</w:t>
      </w:r>
    </w:p>
    <w:p w:rsidR="005D45F4" w:rsidRPr="007C0A2F" w:rsidRDefault="005D45F4" w:rsidP="005D45F4">
      <w:pPr>
        <w:spacing w:after="0" w:line="240" w:lineRule="auto"/>
        <w:ind w:left="567"/>
        <w:jc w:val="both"/>
      </w:pPr>
    </w:p>
    <w:p w:rsidR="00632E23" w:rsidRPr="007C0A2F" w:rsidRDefault="00F61F0E"/>
    <w:sectPr w:rsidR="00632E23" w:rsidRPr="007C0A2F" w:rsidSect="005D4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1493"/>
    <w:multiLevelType w:val="singleLevel"/>
    <w:tmpl w:val="F8625F40"/>
    <w:lvl w:ilvl="0">
      <w:start w:val="1"/>
      <w:numFmt w:val="decimal"/>
      <w:lvlText w:val="%1."/>
      <w:legacy w:legacy="1" w:legacySpace="0" w:legacyIndent="2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45F4"/>
    <w:rsid w:val="00110EB7"/>
    <w:rsid w:val="001D62F5"/>
    <w:rsid w:val="002445EA"/>
    <w:rsid w:val="004B671F"/>
    <w:rsid w:val="005677CD"/>
    <w:rsid w:val="005D45F4"/>
    <w:rsid w:val="007A4F04"/>
    <w:rsid w:val="007C0A2F"/>
    <w:rsid w:val="009862C0"/>
    <w:rsid w:val="009D582E"/>
    <w:rsid w:val="00B037C6"/>
    <w:rsid w:val="00ED707B"/>
    <w:rsid w:val="00F6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F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5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5D4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8</cp:revision>
  <cp:lastPrinted>2023-05-25T06:24:00Z</cp:lastPrinted>
  <dcterms:created xsi:type="dcterms:W3CDTF">2023-05-24T12:16:00Z</dcterms:created>
  <dcterms:modified xsi:type="dcterms:W3CDTF">2023-06-16T07:03:00Z</dcterms:modified>
</cp:coreProperties>
</file>