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A48" w:rsidRPr="00202FAD" w:rsidRDefault="00225A48" w:rsidP="00202F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225A48" w:rsidRPr="00330CB1" w:rsidRDefault="00225A48" w:rsidP="00202FAD">
      <w:pPr>
        <w:jc w:val="center"/>
        <w:rPr>
          <w:b/>
          <w:bCs/>
          <w:sz w:val="28"/>
          <w:szCs w:val="28"/>
        </w:rPr>
      </w:pPr>
      <w:r w:rsidRPr="00330CB1">
        <w:rPr>
          <w:b/>
          <w:bCs/>
          <w:sz w:val="28"/>
          <w:szCs w:val="28"/>
        </w:rPr>
        <w:t>РОССИЙСКАЯ ФЕДЕРАЦИЯ</w:t>
      </w:r>
    </w:p>
    <w:p w:rsidR="00225A48" w:rsidRPr="00330CB1" w:rsidRDefault="00225A48" w:rsidP="00202FAD">
      <w:pPr>
        <w:jc w:val="center"/>
        <w:rPr>
          <w:b/>
          <w:bCs/>
          <w:sz w:val="28"/>
          <w:szCs w:val="28"/>
        </w:rPr>
      </w:pPr>
      <w:r w:rsidRPr="00330CB1">
        <w:rPr>
          <w:b/>
          <w:bCs/>
          <w:sz w:val="28"/>
          <w:szCs w:val="28"/>
        </w:rPr>
        <w:t>ОРЛОВСКАЯ ОБЛАСТЬ</w:t>
      </w:r>
    </w:p>
    <w:p w:rsidR="00225A48" w:rsidRPr="00330CB1" w:rsidRDefault="00225A48" w:rsidP="00202FAD">
      <w:pPr>
        <w:jc w:val="center"/>
        <w:rPr>
          <w:b/>
          <w:bCs/>
          <w:sz w:val="28"/>
          <w:szCs w:val="28"/>
        </w:rPr>
      </w:pPr>
      <w:r w:rsidRPr="00330CB1">
        <w:rPr>
          <w:b/>
          <w:bCs/>
          <w:sz w:val="28"/>
          <w:szCs w:val="28"/>
        </w:rPr>
        <w:t>ПОКРОВСКИЙ РАЙОН</w:t>
      </w:r>
    </w:p>
    <w:p w:rsidR="00225A48" w:rsidRPr="00330CB1" w:rsidRDefault="00225A48" w:rsidP="00202F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ВЕРХОСОСЕНСКИЙ</w:t>
      </w:r>
      <w:r w:rsidRPr="00330CB1">
        <w:rPr>
          <w:b/>
          <w:bCs/>
          <w:sz w:val="28"/>
          <w:szCs w:val="28"/>
        </w:rPr>
        <w:t xml:space="preserve"> СЕЛЬСКИЙ СОВЕТ НАРОДНЫХ ДЕПУТАТОВ</w:t>
      </w:r>
    </w:p>
    <w:p w:rsidR="00225A48" w:rsidRPr="00330CB1" w:rsidRDefault="00225A48" w:rsidP="00202FAD">
      <w:pPr>
        <w:jc w:val="center"/>
        <w:rPr>
          <w:b/>
          <w:bCs/>
          <w:sz w:val="28"/>
          <w:szCs w:val="28"/>
        </w:rPr>
      </w:pPr>
    </w:p>
    <w:p w:rsidR="00225A48" w:rsidRPr="00330CB1" w:rsidRDefault="00225A48" w:rsidP="00202FAD">
      <w:pPr>
        <w:jc w:val="center"/>
        <w:rPr>
          <w:b/>
          <w:bCs/>
          <w:sz w:val="28"/>
          <w:szCs w:val="28"/>
        </w:rPr>
      </w:pPr>
    </w:p>
    <w:p w:rsidR="00225A48" w:rsidRPr="00330CB1" w:rsidRDefault="00225A48" w:rsidP="00202FA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330CB1">
        <w:rPr>
          <w:rFonts w:ascii="Times New Roman" w:hAnsi="Times New Roman" w:cs="Times New Roman"/>
          <w:sz w:val="28"/>
          <w:szCs w:val="28"/>
        </w:rPr>
        <w:t>Р Е Ш Е Н И Е</w:t>
      </w:r>
    </w:p>
    <w:p w:rsidR="00225A48" w:rsidRDefault="00225A48" w:rsidP="00202FAD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25A48" w:rsidRDefault="00225A48" w:rsidP="00202FAD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«30»марта 2020 года                № 41/1- СС</w:t>
      </w:r>
    </w:p>
    <w:p w:rsidR="00225A48" w:rsidRDefault="00225A48" w:rsidP="00202FA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25A48" w:rsidRDefault="00225A48" w:rsidP="00202FAD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225A48" w:rsidRDefault="00225A48" w:rsidP="00202FAD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25A48" w:rsidRDefault="00225A48" w:rsidP="00202FAD">
      <w:pPr>
        <w:rPr>
          <w:sz w:val="28"/>
          <w:szCs w:val="28"/>
        </w:rPr>
      </w:pPr>
      <w:r>
        <w:rPr>
          <w:sz w:val="28"/>
          <w:szCs w:val="28"/>
        </w:rPr>
        <w:t>«О внесении изменений в Положение «О муниципальной</w:t>
      </w:r>
    </w:p>
    <w:p w:rsidR="00225A48" w:rsidRDefault="00225A48" w:rsidP="00202FAD">
      <w:pPr>
        <w:rPr>
          <w:sz w:val="28"/>
          <w:szCs w:val="28"/>
        </w:rPr>
      </w:pPr>
      <w:r>
        <w:rPr>
          <w:sz w:val="28"/>
          <w:szCs w:val="28"/>
        </w:rPr>
        <w:t>службе в Верхососенском сельском поселении</w:t>
      </w:r>
    </w:p>
    <w:p w:rsidR="00225A48" w:rsidRDefault="00225A48" w:rsidP="00202FAD">
      <w:pPr>
        <w:rPr>
          <w:sz w:val="28"/>
          <w:szCs w:val="28"/>
        </w:rPr>
      </w:pPr>
      <w:r>
        <w:rPr>
          <w:sz w:val="28"/>
          <w:szCs w:val="28"/>
        </w:rPr>
        <w:t>Покровского района Орловской области»</w:t>
      </w:r>
    </w:p>
    <w:p w:rsidR="00225A48" w:rsidRDefault="00225A48" w:rsidP="00202FAD">
      <w:pPr>
        <w:rPr>
          <w:sz w:val="28"/>
          <w:szCs w:val="28"/>
        </w:rPr>
      </w:pPr>
      <w:r>
        <w:rPr>
          <w:sz w:val="28"/>
          <w:szCs w:val="28"/>
        </w:rPr>
        <w:t xml:space="preserve">Принятое Верхососенским сельским Советом </w:t>
      </w:r>
    </w:p>
    <w:p w:rsidR="00225A48" w:rsidRDefault="00225A48" w:rsidP="00202FAD">
      <w:pPr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народных депутатов от 31.05.2019 г № 31/2-СС</w:t>
      </w:r>
    </w:p>
    <w:p w:rsidR="00225A48" w:rsidRDefault="00225A48" w:rsidP="00202FAD">
      <w:pPr>
        <w:jc w:val="both"/>
        <w:rPr>
          <w:sz w:val="26"/>
          <w:szCs w:val="26"/>
        </w:rPr>
      </w:pPr>
    </w:p>
    <w:p w:rsidR="00225A48" w:rsidRPr="00330CB1" w:rsidRDefault="00225A48" w:rsidP="00202FAD">
      <w:pPr>
        <w:ind w:firstLine="708"/>
        <w:jc w:val="both"/>
        <w:rPr>
          <w:sz w:val="28"/>
          <w:szCs w:val="28"/>
        </w:rPr>
      </w:pPr>
      <w:r w:rsidRPr="00330CB1">
        <w:rPr>
          <w:sz w:val="28"/>
          <w:szCs w:val="28"/>
        </w:rPr>
        <w:t xml:space="preserve">На основании Протеста Прокуратуры Покровского района и в целях приведения в соответствие с действующим законодательством  </w:t>
      </w:r>
      <w:r>
        <w:rPr>
          <w:sz w:val="28"/>
          <w:szCs w:val="28"/>
        </w:rPr>
        <w:t>Верхососенский</w:t>
      </w:r>
      <w:r w:rsidRPr="00330CB1">
        <w:rPr>
          <w:sz w:val="28"/>
          <w:szCs w:val="28"/>
        </w:rPr>
        <w:t xml:space="preserve"> сельский Совет народных депутатов </w:t>
      </w:r>
    </w:p>
    <w:p w:rsidR="00225A48" w:rsidRDefault="00225A48" w:rsidP="00202FAD">
      <w:pPr>
        <w:jc w:val="both"/>
        <w:rPr>
          <w:sz w:val="28"/>
          <w:szCs w:val="28"/>
        </w:rPr>
      </w:pPr>
    </w:p>
    <w:p w:rsidR="00225A48" w:rsidRDefault="00225A48" w:rsidP="00980FFD">
      <w:pPr>
        <w:ind w:firstLine="708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:rsidR="00225A48" w:rsidRDefault="00225A48" w:rsidP="00202FAD">
      <w:pPr>
        <w:rPr>
          <w:sz w:val="28"/>
          <w:szCs w:val="28"/>
        </w:rPr>
      </w:pPr>
      <w:r>
        <w:rPr>
          <w:sz w:val="28"/>
          <w:szCs w:val="28"/>
        </w:rPr>
        <w:t>1.Внести изменения в Положение «О муниципальной службе в Верхососенском сельском поселении Покровского района Орловской области» принятое</w:t>
      </w:r>
      <w:r w:rsidRPr="00202FAD">
        <w:rPr>
          <w:sz w:val="28"/>
          <w:szCs w:val="28"/>
        </w:rPr>
        <w:t xml:space="preserve"> </w:t>
      </w:r>
      <w:r>
        <w:rPr>
          <w:sz w:val="28"/>
          <w:szCs w:val="28"/>
        </w:rPr>
        <w:t>Верхососенским сельским Советом  народных депутатов от 31.05.2019 г № 31/2-СС</w:t>
      </w:r>
    </w:p>
    <w:p w:rsidR="00225A48" w:rsidRPr="00330CB1" w:rsidRDefault="00225A48" w:rsidP="00330CB1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1.</w:t>
      </w:r>
      <w:r w:rsidRPr="000814C1">
        <w:rPr>
          <w:b/>
          <w:bCs/>
          <w:sz w:val="28"/>
          <w:szCs w:val="28"/>
        </w:rPr>
        <w:t>Дополнить</w:t>
      </w:r>
      <w:r>
        <w:rPr>
          <w:b/>
          <w:bCs/>
          <w:sz w:val="28"/>
          <w:szCs w:val="28"/>
        </w:rPr>
        <w:t>:</w:t>
      </w:r>
      <w:r w:rsidRPr="000814C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«С</w:t>
      </w:r>
      <w:r w:rsidRPr="000814C1">
        <w:rPr>
          <w:b/>
          <w:bCs/>
          <w:sz w:val="28"/>
          <w:szCs w:val="28"/>
        </w:rPr>
        <w:t>тать</w:t>
      </w:r>
      <w:r>
        <w:rPr>
          <w:b/>
          <w:bCs/>
          <w:sz w:val="28"/>
          <w:szCs w:val="28"/>
        </w:rPr>
        <w:t>я</w:t>
      </w:r>
      <w:r w:rsidRPr="000814C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12</w:t>
      </w:r>
      <w:r w:rsidRPr="000814C1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1. </w:t>
      </w:r>
      <w:r w:rsidRPr="00330CB1">
        <w:rPr>
          <w:b/>
          <w:bCs/>
          <w:sz w:val="28"/>
          <w:szCs w:val="28"/>
        </w:rPr>
        <w:t>Дисциплинарная ответственность муниципального служащего</w:t>
      </w:r>
    </w:p>
    <w:p w:rsidR="00225A48" w:rsidRPr="00330CB1" w:rsidRDefault="00225A48" w:rsidP="00330CB1">
      <w:pPr>
        <w:jc w:val="both"/>
        <w:rPr>
          <w:sz w:val="28"/>
          <w:szCs w:val="28"/>
        </w:rPr>
      </w:pPr>
      <w:r w:rsidRPr="00330CB1">
        <w:rPr>
          <w:sz w:val="28"/>
          <w:szCs w:val="28"/>
        </w:rPr>
        <w:t>1. За совершение дисциплинарного проступка - неисполнение или ненадлежащее исполнение муниципальным служащим по его вине возложенных на него служебных обязанностей - представитель нанимателя (работодатель) имеет право применить следующие дисциплинарные взыскания:</w:t>
      </w:r>
    </w:p>
    <w:p w:rsidR="00225A48" w:rsidRPr="00330CB1" w:rsidRDefault="00225A48" w:rsidP="00330CB1">
      <w:pPr>
        <w:jc w:val="both"/>
        <w:rPr>
          <w:sz w:val="28"/>
          <w:szCs w:val="28"/>
        </w:rPr>
      </w:pPr>
      <w:r w:rsidRPr="00330CB1">
        <w:rPr>
          <w:sz w:val="28"/>
          <w:szCs w:val="28"/>
        </w:rPr>
        <w:t>1) замечание;</w:t>
      </w:r>
    </w:p>
    <w:p w:rsidR="00225A48" w:rsidRPr="00330CB1" w:rsidRDefault="00225A48" w:rsidP="00330CB1">
      <w:pPr>
        <w:jc w:val="both"/>
        <w:rPr>
          <w:sz w:val="28"/>
          <w:szCs w:val="28"/>
        </w:rPr>
      </w:pPr>
      <w:r w:rsidRPr="00330CB1">
        <w:rPr>
          <w:sz w:val="28"/>
          <w:szCs w:val="28"/>
        </w:rPr>
        <w:t>2) выговор;</w:t>
      </w:r>
    </w:p>
    <w:p w:rsidR="00225A48" w:rsidRPr="00330CB1" w:rsidRDefault="00225A48" w:rsidP="00330CB1">
      <w:pPr>
        <w:jc w:val="both"/>
        <w:rPr>
          <w:sz w:val="28"/>
          <w:szCs w:val="28"/>
        </w:rPr>
      </w:pPr>
      <w:r w:rsidRPr="00330CB1">
        <w:rPr>
          <w:sz w:val="28"/>
          <w:szCs w:val="28"/>
        </w:rPr>
        <w:t>3) увольнение с муниципальной службы по соответствующим основаниям.</w:t>
      </w:r>
    </w:p>
    <w:p w:rsidR="00225A48" w:rsidRPr="00330CB1" w:rsidRDefault="00225A48" w:rsidP="00330CB1">
      <w:pPr>
        <w:jc w:val="both"/>
        <w:rPr>
          <w:sz w:val="28"/>
          <w:szCs w:val="28"/>
        </w:rPr>
      </w:pPr>
      <w:r w:rsidRPr="00330CB1">
        <w:rPr>
          <w:sz w:val="28"/>
          <w:szCs w:val="28"/>
        </w:rPr>
        <w:t>2. Муниципальный служащий, допустивший дисциплинарный проступок, может быть временно (но не более чем на один месяц) до решения вопроса о его дисциплинарной ответственности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муниципальным правовым актом.</w:t>
      </w:r>
    </w:p>
    <w:p w:rsidR="00225A48" w:rsidRPr="00330CB1" w:rsidRDefault="00225A48" w:rsidP="00330CB1">
      <w:pPr>
        <w:jc w:val="both"/>
        <w:rPr>
          <w:sz w:val="28"/>
          <w:szCs w:val="28"/>
        </w:rPr>
      </w:pPr>
      <w:r w:rsidRPr="00330CB1">
        <w:rPr>
          <w:sz w:val="28"/>
          <w:szCs w:val="28"/>
        </w:rPr>
        <w:t>3. Порядок применения и снятия дисциплинарных взысканий определяется трудовым законодательством.</w:t>
      </w:r>
    </w:p>
    <w:p w:rsidR="00225A48" w:rsidRPr="00330CB1" w:rsidRDefault="00225A48" w:rsidP="00330CB1">
      <w:pPr>
        <w:jc w:val="both"/>
        <w:rPr>
          <w:sz w:val="28"/>
          <w:szCs w:val="28"/>
        </w:rPr>
      </w:pPr>
    </w:p>
    <w:p w:rsidR="00225A48" w:rsidRPr="00330CB1" w:rsidRDefault="00225A48" w:rsidP="00330CB1">
      <w:pPr>
        <w:jc w:val="both"/>
        <w:rPr>
          <w:sz w:val="28"/>
          <w:szCs w:val="28"/>
        </w:rPr>
      </w:pPr>
      <w:r w:rsidRPr="00330CB1">
        <w:rPr>
          <w:b/>
          <w:bCs/>
          <w:sz w:val="28"/>
          <w:szCs w:val="28"/>
        </w:rPr>
        <w:t>Статья 12.2. Взыскания за несоблюдение ограничений и запретов, требований о предотвращении или об урегулировании конфликта интересов и за неисполнение обязанностей, установленных в целях противодействия коррупции</w:t>
      </w:r>
    </w:p>
    <w:p w:rsidR="00225A48" w:rsidRPr="00330CB1" w:rsidRDefault="00225A48" w:rsidP="00330CB1">
      <w:pPr>
        <w:jc w:val="both"/>
        <w:rPr>
          <w:sz w:val="28"/>
          <w:szCs w:val="28"/>
        </w:rPr>
      </w:pPr>
    </w:p>
    <w:p w:rsidR="00225A48" w:rsidRPr="00330CB1" w:rsidRDefault="00225A48" w:rsidP="00330CB1">
      <w:pPr>
        <w:jc w:val="both"/>
        <w:rPr>
          <w:sz w:val="28"/>
          <w:szCs w:val="28"/>
        </w:rPr>
      </w:pPr>
      <w:r w:rsidRPr="00330CB1">
        <w:rPr>
          <w:sz w:val="28"/>
          <w:szCs w:val="28"/>
        </w:rPr>
        <w:t>1.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закономот 2 марта 2007 года № 25-ФЗ «О муниципальной службе в Российской Федерации», Федеральным законом "О противодействии коррупции" и другими федеральными законами, налагаются взыскания, предусмотренные статьёй 12.1 настоящего положения.</w:t>
      </w:r>
    </w:p>
    <w:p w:rsidR="00225A48" w:rsidRPr="00330CB1" w:rsidRDefault="00225A48" w:rsidP="00330CB1">
      <w:pPr>
        <w:jc w:val="both"/>
        <w:rPr>
          <w:sz w:val="28"/>
          <w:szCs w:val="28"/>
        </w:rPr>
      </w:pPr>
      <w:r w:rsidRPr="00330CB1">
        <w:rPr>
          <w:sz w:val="28"/>
          <w:szCs w:val="28"/>
        </w:rPr>
        <w:t>2. Муниципальный служащий подлежит увольнению с муниципальной службы в связи с утратой доверия в случаях совершения правонарушений, установленных статьями 14.1 и 15 Федерального закона от 2 марта 2007 года № 25-ФЗ «О муниципальной службе в Российской Федерации».</w:t>
      </w:r>
    </w:p>
    <w:p w:rsidR="00225A48" w:rsidRPr="00330CB1" w:rsidRDefault="00225A48" w:rsidP="00330CB1">
      <w:pPr>
        <w:jc w:val="both"/>
        <w:rPr>
          <w:sz w:val="28"/>
          <w:szCs w:val="28"/>
        </w:rPr>
      </w:pPr>
      <w:r w:rsidRPr="00330CB1">
        <w:rPr>
          <w:sz w:val="28"/>
          <w:szCs w:val="28"/>
        </w:rPr>
        <w:t>3. Взыскания, предусмотренные статьями 14.1, 15 и 27 Федерального закона от 2 марта 2007 года №25-ФЗ «О муниципальной службе в Российской Федерации» применяются представителем нанимателя (работодателем) в порядке, установленном муниципальными нормативными правовыми актами, на основании:</w:t>
      </w:r>
    </w:p>
    <w:p w:rsidR="00225A48" w:rsidRPr="00330CB1" w:rsidRDefault="00225A48" w:rsidP="00330CB1">
      <w:pPr>
        <w:jc w:val="both"/>
        <w:rPr>
          <w:sz w:val="28"/>
          <w:szCs w:val="28"/>
        </w:rPr>
      </w:pPr>
      <w:r w:rsidRPr="00330CB1">
        <w:rPr>
          <w:sz w:val="28"/>
          <w:szCs w:val="28"/>
        </w:rPr>
        <w:t>1) доклада о результатах проверки, проведенной подразделением кадровой службы соответствующего муниципального органа по профилактике коррупционных и иных правонарушений;</w:t>
      </w:r>
    </w:p>
    <w:p w:rsidR="00225A48" w:rsidRPr="00330CB1" w:rsidRDefault="00225A48" w:rsidP="00330CB1">
      <w:pPr>
        <w:jc w:val="both"/>
        <w:rPr>
          <w:sz w:val="28"/>
          <w:szCs w:val="28"/>
        </w:rPr>
      </w:pPr>
      <w:r w:rsidRPr="00330CB1">
        <w:rPr>
          <w:sz w:val="28"/>
          <w:szCs w:val="28"/>
        </w:rPr>
        <w:t>2)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:rsidR="00225A48" w:rsidRPr="00330CB1" w:rsidRDefault="00225A48" w:rsidP="00330CB1">
      <w:pPr>
        <w:jc w:val="both"/>
        <w:rPr>
          <w:b/>
          <w:bCs/>
          <w:sz w:val="28"/>
          <w:szCs w:val="28"/>
        </w:rPr>
      </w:pPr>
      <w:r w:rsidRPr="00330CB1">
        <w:rPr>
          <w:sz w:val="28"/>
          <w:szCs w:val="28"/>
        </w:rPr>
        <w:t xml:space="preserve">3) </w:t>
      </w:r>
      <w:r w:rsidRPr="00330CB1">
        <w:rPr>
          <w:b/>
          <w:bCs/>
          <w:sz w:val="28"/>
          <w:szCs w:val="28"/>
        </w:rPr>
        <w:t>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225A48" w:rsidRPr="00330CB1" w:rsidRDefault="00225A48" w:rsidP="00330CB1">
      <w:pPr>
        <w:jc w:val="both"/>
        <w:rPr>
          <w:sz w:val="28"/>
          <w:szCs w:val="28"/>
        </w:rPr>
      </w:pPr>
      <w:r w:rsidRPr="00330CB1">
        <w:rPr>
          <w:sz w:val="28"/>
          <w:szCs w:val="28"/>
        </w:rPr>
        <w:t>4) объяснений муниципального служащего;</w:t>
      </w:r>
    </w:p>
    <w:p w:rsidR="00225A48" w:rsidRPr="00330CB1" w:rsidRDefault="00225A48" w:rsidP="00330CB1">
      <w:pPr>
        <w:jc w:val="both"/>
        <w:rPr>
          <w:sz w:val="28"/>
          <w:szCs w:val="28"/>
        </w:rPr>
      </w:pPr>
      <w:r w:rsidRPr="00330CB1">
        <w:rPr>
          <w:sz w:val="28"/>
          <w:szCs w:val="28"/>
        </w:rPr>
        <w:t xml:space="preserve">5) иных материалов. </w:t>
      </w:r>
    </w:p>
    <w:p w:rsidR="00225A48" w:rsidRPr="00330CB1" w:rsidRDefault="00225A48" w:rsidP="00330CB1">
      <w:pPr>
        <w:jc w:val="both"/>
        <w:rPr>
          <w:sz w:val="28"/>
          <w:szCs w:val="28"/>
        </w:rPr>
      </w:pPr>
      <w:r w:rsidRPr="00330CB1">
        <w:rPr>
          <w:sz w:val="28"/>
          <w:szCs w:val="28"/>
        </w:rPr>
        <w:t xml:space="preserve">4. При применении взысканий, предусмотренных статьями 14.1, 15 и 27 Федерального законаот 2 марта 2007 года № 25-ФЗ «О муниципальной службе в Российской Федерации»,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 </w:t>
      </w:r>
    </w:p>
    <w:p w:rsidR="00225A48" w:rsidRPr="00330CB1" w:rsidRDefault="00225A48" w:rsidP="00330CB1">
      <w:pPr>
        <w:jc w:val="both"/>
        <w:rPr>
          <w:sz w:val="28"/>
          <w:szCs w:val="28"/>
        </w:rPr>
      </w:pPr>
      <w:r w:rsidRPr="00330CB1">
        <w:rPr>
          <w:sz w:val="28"/>
          <w:szCs w:val="28"/>
        </w:rPr>
        <w:t>5.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указываются части 1 или 2 статьи 27.1 Федерального законаот 2 марта 2007 года № 25-ФЗ «О муниципальной службе в Российской Федерации».</w:t>
      </w:r>
    </w:p>
    <w:p w:rsidR="00225A48" w:rsidRPr="00330CB1" w:rsidRDefault="00225A48" w:rsidP="00330CB1">
      <w:pPr>
        <w:jc w:val="both"/>
        <w:rPr>
          <w:sz w:val="28"/>
          <w:szCs w:val="28"/>
        </w:rPr>
      </w:pPr>
      <w:r w:rsidRPr="00330CB1">
        <w:rPr>
          <w:sz w:val="28"/>
          <w:szCs w:val="28"/>
        </w:rPr>
        <w:t>6. Взыскания, предусмотренные статьями 14.1, 15 и 27 Федерального законаот 2 марта 2007 года № 25-ФЗ «О муниципальной службе в Российской Федерации»применяются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225A48" w:rsidRPr="00330CB1" w:rsidRDefault="00225A48" w:rsidP="00330CB1">
      <w:pPr>
        <w:jc w:val="both"/>
        <w:rPr>
          <w:sz w:val="28"/>
          <w:szCs w:val="28"/>
        </w:rPr>
      </w:pPr>
      <w:r w:rsidRPr="00330CB1">
        <w:rPr>
          <w:sz w:val="28"/>
          <w:szCs w:val="28"/>
        </w:rPr>
        <w:t>7. В соответствии с Федеральным законом от 2 марта 2007 года № 25-ФЗ «О муниципальной службе в Российской Федерации» сведения о применении к муниципальному служащему взыскания в виде увольнения в связи с утратой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предусмотренный статьей 15 Федерального закона от 25 декабря 2008 года №</w:t>
      </w:r>
      <w:bookmarkStart w:id="0" w:name="_GoBack"/>
      <w:bookmarkEnd w:id="0"/>
      <w:r w:rsidRPr="00330CB1">
        <w:rPr>
          <w:sz w:val="28"/>
          <w:szCs w:val="28"/>
        </w:rPr>
        <w:t xml:space="preserve"> 273-ФЗ "О противодействии коррупции".</w:t>
      </w:r>
    </w:p>
    <w:p w:rsidR="00225A48" w:rsidRDefault="00225A48" w:rsidP="00330CB1">
      <w:pPr>
        <w:jc w:val="both"/>
        <w:rPr>
          <w:sz w:val="28"/>
          <w:szCs w:val="28"/>
        </w:rPr>
      </w:pPr>
    </w:p>
    <w:p w:rsidR="00225A48" w:rsidRPr="008262EF" w:rsidRDefault="00225A48" w:rsidP="00330C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262EF">
        <w:rPr>
          <w:sz w:val="28"/>
          <w:szCs w:val="28"/>
        </w:rPr>
        <w:t xml:space="preserve">Обнародовать настоящее решение в установленном порядке и разместить на официальном сайте </w:t>
      </w:r>
      <w:r>
        <w:rPr>
          <w:sz w:val="28"/>
          <w:szCs w:val="28"/>
        </w:rPr>
        <w:t>Верхососенского</w:t>
      </w:r>
      <w:r w:rsidRPr="008262EF">
        <w:rPr>
          <w:sz w:val="28"/>
          <w:szCs w:val="28"/>
        </w:rPr>
        <w:t xml:space="preserve"> сельского поселения.</w:t>
      </w:r>
    </w:p>
    <w:p w:rsidR="00225A48" w:rsidRDefault="00225A48" w:rsidP="00330CB1">
      <w:pPr>
        <w:jc w:val="both"/>
        <w:rPr>
          <w:sz w:val="28"/>
          <w:szCs w:val="28"/>
        </w:rPr>
      </w:pPr>
    </w:p>
    <w:p w:rsidR="00225A48" w:rsidRPr="008262EF" w:rsidRDefault="00225A48" w:rsidP="00330CB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262EF">
        <w:rPr>
          <w:sz w:val="28"/>
          <w:szCs w:val="28"/>
        </w:rPr>
        <w:t>. Настоящее решение вступает в силу с даты обнародования.</w:t>
      </w:r>
    </w:p>
    <w:p w:rsidR="00225A48" w:rsidRPr="00A1277F" w:rsidRDefault="00225A48" w:rsidP="00330CB1">
      <w:pPr>
        <w:jc w:val="both"/>
        <w:rPr>
          <w:color w:val="00B0F0"/>
          <w:sz w:val="28"/>
          <w:szCs w:val="28"/>
        </w:rPr>
      </w:pPr>
    </w:p>
    <w:p w:rsidR="00225A48" w:rsidRPr="00980FFD" w:rsidRDefault="00225A48" w:rsidP="00330CB1">
      <w:p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</w:p>
    <w:p w:rsidR="00225A48" w:rsidRPr="00980FFD" w:rsidRDefault="00225A48" w:rsidP="00980FFD">
      <w:pPr>
        <w:spacing w:line="288" w:lineRule="auto"/>
        <w:jc w:val="both"/>
        <w:rPr>
          <w:color w:val="333333"/>
          <w:sz w:val="28"/>
          <w:szCs w:val="28"/>
        </w:rPr>
      </w:pPr>
    </w:p>
    <w:p w:rsidR="00225A48" w:rsidRPr="00980FFD" w:rsidRDefault="00225A48" w:rsidP="00980FFD">
      <w:pPr>
        <w:spacing w:line="288" w:lineRule="auto"/>
        <w:jc w:val="both"/>
        <w:rPr>
          <w:color w:val="333333"/>
          <w:sz w:val="28"/>
          <w:szCs w:val="28"/>
        </w:rPr>
      </w:pPr>
      <w:r w:rsidRPr="00980FFD">
        <w:rPr>
          <w:color w:val="333333"/>
          <w:sz w:val="28"/>
          <w:szCs w:val="28"/>
        </w:rPr>
        <w:t xml:space="preserve">                     Глава поселения                                     </w:t>
      </w:r>
      <w:r>
        <w:rPr>
          <w:color w:val="333333"/>
          <w:sz w:val="28"/>
          <w:szCs w:val="28"/>
        </w:rPr>
        <w:t>Е.Н.Тучкова</w:t>
      </w:r>
    </w:p>
    <w:p w:rsidR="00225A48" w:rsidRPr="00980FFD" w:rsidRDefault="00225A48" w:rsidP="00202FAD">
      <w:pPr>
        <w:rPr>
          <w:sz w:val="28"/>
          <w:szCs w:val="28"/>
        </w:rPr>
      </w:pPr>
    </w:p>
    <w:p w:rsidR="00225A48" w:rsidRDefault="00225A48" w:rsidP="00202FAD">
      <w:pPr>
        <w:rPr>
          <w:rFonts w:ascii="Arial" w:hAnsi="Arial" w:cs="Arial"/>
          <w:sz w:val="28"/>
          <w:szCs w:val="28"/>
        </w:rPr>
      </w:pPr>
    </w:p>
    <w:p w:rsidR="00225A48" w:rsidRDefault="00225A48" w:rsidP="00202FAD">
      <w:pPr>
        <w:rPr>
          <w:sz w:val="28"/>
          <w:szCs w:val="28"/>
        </w:rPr>
      </w:pPr>
    </w:p>
    <w:p w:rsidR="00225A48" w:rsidRDefault="00225A48" w:rsidP="00202FAD">
      <w:pPr>
        <w:jc w:val="both"/>
        <w:rPr>
          <w:sz w:val="28"/>
          <w:szCs w:val="28"/>
        </w:rPr>
      </w:pPr>
    </w:p>
    <w:p w:rsidR="00225A48" w:rsidRDefault="00225A48"/>
    <w:sectPr w:rsidR="00225A48" w:rsidSect="00C71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2FAD"/>
    <w:rsid w:val="000814C1"/>
    <w:rsid w:val="00097BF0"/>
    <w:rsid w:val="00192898"/>
    <w:rsid w:val="00202FAD"/>
    <w:rsid w:val="00225A48"/>
    <w:rsid w:val="003133A3"/>
    <w:rsid w:val="00330CB1"/>
    <w:rsid w:val="004A54D8"/>
    <w:rsid w:val="005A632F"/>
    <w:rsid w:val="00794BD1"/>
    <w:rsid w:val="007F1035"/>
    <w:rsid w:val="00800A96"/>
    <w:rsid w:val="008262EF"/>
    <w:rsid w:val="00830DDB"/>
    <w:rsid w:val="00980FFD"/>
    <w:rsid w:val="00A1277F"/>
    <w:rsid w:val="00AD5A81"/>
    <w:rsid w:val="00B51E53"/>
    <w:rsid w:val="00B63CF1"/>
    <w:rsid w:val="00C03FC3"/>
    <w:rsid w:val="00C318AB"/>
    <w:rsid w:val="00C71812"/>
    <w:rsid w:val="00E65055"/>
    <w:rsid w:val="00E73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FA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Title">
    <w:name w:val="ConsTitle"/>
    <w:uiPriority w:val="99"/>
    <w:rsid w:val="00202FA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548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8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4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54820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482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4821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47</TotalTime>
  <Pages>3</Pages>
  <Words>905</Words>
  <Characters>5160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user</cp:lastModifiedBy>
  <cp:revision>8</cp:revision>
  <cp:lastPrinted>2020-04-07T07:12:00Z</cp:lastPrinted>
  <dcterms:created xsi:type="dcterms:W3CDTF">2020-03-12T12:43:00Z</dcterms:created>
  <dcterms:modified xsi:type="dcterms:W3CDTF">2020-04-07T07:13:00Z</dcterms:modified>
</cp:coreProperties>
</file>