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E4" w:rsidRP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  <w:r>
        <w:rPr>
          <w:rFonts w:ascii="PTSans" w:hAnsi="PTSans"/>
          <w:b/>
          <w:bCs/>
          <w:color w:val="010101"/>
          <w:kern w:val="36"/>
          <w:sz w:val="36"/>
          <w:szCs w:val="36"/>
        </w:rPr>
        <w:t xml:space="preserve"> </w:t>
      </w:r>
    </w:p>
    <w:p w:rsidR="00DA58E4" w:rsidRPr="00DA58E4" w:rsidRDefault="00DA58E4" w:rsidP="00DA58E4">
      <w:pPr>
        <w:jc w:val="center"/>
        <w:textAlignment w:val="baseline"/>
        <w:rPr>
          <w:rFonts w:ascii="PTSans" w:hAnsi="PTSans"/>
          <w:color w:val="434343"/>
          <w:sz w:val="28"/>
          <w:szCs w:val="28"/>
        </w:rPr>
      </w:pPr>
      <w:r w:rsidRPr="00DA58E4">
        <w:rPr>
          <w:rFonts w:ascii="inherit" w:hAnsi="inherit"/>
          <w:b/>
          <w:bCs/>
          <w:i/>
          <w:iCs/>
          <w:color w:val="434343"/>
          <w:sz w:val="28"/>
          <w:szCs w:val="28"/>
        </w:rPr>
        <w:t xml:space="preserve">Обзор содержания письменных и устных обращений граждан, поступивших в администрацию Верхососенского сельского поселения </w:t>
      </w:r>
      <w:r>
        <w:rPr>
          <w:rFonts w:ascii="inherit" w:hAnsi="inherit"/>
          <w:b/>
          <w:bCs/>
          <w:i/>
          <w:iCs/>
          <w:color w:val="434343"/>
          <w:sz w:val="28"/>
          <w:szCs w:val="28"/>
        </w:rPr>
        <w:t xml:space="preserve">                     </w:t>
      </w:r>
      <w:r w:rsidRPr="00DA58E4">
        <w:rPr>
          <w:rFonts w:ascii="inherit" w:hAnsi="inherit"/>
          <w:b/>
          <w:bCs/>
          <w:i/>
          <w:iCs/>
          <w:color w:val="434343"/>
          <w:sz w:val="28"/>
          <w:szCs w:val="28"/>
        </w:rPr>
        <w:t> и принятых по ним решений</w:t>
      </w:r>
      <w:r>
        <w:rPr>
          <w:rFonts w:ascii="PTSans" w:hAnsi="PTSans"/>
          <w:color w:val="434343"/>
          <w:sz w:val="28"/>
          <w:szCs w:val="28"/>
        </w:rPr>
        <w:t xml:space="preserve"> з</w:t>
      </w:r>
      <w:r w:rsidRPr="00DA58E4">
        <w:rPr>
          <w:rFonts w:ascii="inherit" w:hAnsi="inherit"/>
          <w:b/>
          <w:bCs/>
          <w:i/>
          <w:iCs/>
          <w:color w:val="434343"/>
          <w:sz w:val="28"/>
          <w:szCs w:val="28"/>
        </w:rPr>
        <w:t>а 202</w:t>
      </w:r>
      <w:r>
        <w:rPr>
          <w:rFonts w:ascii="inherit" w:hAnsi="inherit"/>
          <w:b/>
          <w:bCs/>
          <w:i/>
          <w:iCs/>
          <w:color w:val="434343"/>
          <w:sz w:val="28"/>
          <w:szCs w:val="28"/>
        </w:rPr>
        <w:t>3</w:t>
      </w:r>
      <w:r w:rsidRPr="00DA58E4">
        <w:rPr>
          <w:rFonts w:ascii="inherit" w:hAnsi="inherit"/>
          <w:b/>
          <w:bCs/>
          <w:i/>
          <w:iCs/>
          <w:color w:val="434343"/>
          <w:sz w:val="28"/>
          <w:szCs w:val="28"/>
        </w:rPr>
        <w:t xml:space="preserve"> год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 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За 202</w:t>
      </w:r>
      <w:r>
        <w:rPr>
          <w:rFonts w:ascii="PTSans" w:hAnsi="PTSans"/>
          <w:color w:val="434343"/>
        </w:rPr>
        <w:t>3</w:t>
      </w:r>
      <w:r w:rsidRPr="00DA58E4">
        <w:rPr>
          <w:rFonts w:ascii="PTSans" w:hAnsi="PTSans"/>
          <w:color w:val="434343"/>
        </w:rPr>
        <w:t xml:space="preserve"> год в администрацию Верхососенского</w:t>
      </w:r>
      <w:r>
        <w:rPr>
          <w:rFonts w:ascii="PTSans" w:hAnsi="PTSans"/>
          <w:color w:val="434343"/>
        </w:rPr>
        <w:t xml:space="preserve"> сельского поселения поступило 182</w:t>
      </w:r>
      <w:r w:rsidRPr="00DA58E4">
        <w:rPr>
          <w:rFonts w:ascii="PTSans" w:hAnsi="PTSans"/>
          <w:color w:val="434343"/>
        </w:rPr>
        <w:t xml:space="preserve"> </w:t>
      </w:r>
      <w:r>
        <w:rPr>
          <w:rFonts w:ascii="PTSans" w:hAnsi="PTSans"/>
          <w:color w:val="434343"/>
        </w:rPr>
        <w:t xml:space="preserve"> 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 из них: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- заявлений –</w:t>
      </w:r>
      <w:r>
        <w:rPr>
          <w:rFonts w:ascii="PTSans" w:hAnsi="PTSans"/>
          <w:color w:val="434343"/>
        </w:rPr>
        <w:t>0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- жалоб – 0</w:t>
      </w:r>
    </w:p>
    <w:p w:rsidR="00DA58E4" w:rsidRPr="00DA58E4" w:rsidRDefault="00C52D22" w:rsidP="00DA58E4">
      <w:pPr>
        <w:textAlignment w:val="baseline"/>
        <w:rPr>
          <w:rFonts w:ascii="PTSans" w:hAnsi="PTSans"/>
          <w:color w:val="434343"/>
        </w:rPr>
      </w:pPr>
      <w:r>
        <w:rPr>
          <w:rFonts w:ascii="PTSans" w:hAnsi="PTSans"/>
          <w:color w:val="434343"/>
        </w:rPr>
        <w:t>- предложений –  3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Следует отметить, что  особое внимание уделяется повторным и коллективным обращениям.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В 202</w:t>
      </w:r>
      <w:r w:rsidR="00C52D22">
        <w:rPr>
          <w:rFonts w:ascii="PTSans" w:hAnsi="PTSans"/>
          <w:color w:val="434343"/>
        </w:rPr>
        <w:t>3</w:t>
      </w:r>
      <w:r w:rsidRPr="00DA58E4">
        <w:rPr>
          <w:rFonts w:ascii="PTSans" w:hAnsi="PTSans"/>
          <w:color w:val="434343"/>
        </w:rPr>
        <w:t xml:space="preserve"> года поступило 3 коллективных обращений от жителей </w:t>
      </w:r>
      <w:proofErr w:type="spellStart"/>
      <w:r w:rsidRPr="00DA58E4">
        <w:rPr>
          <w:rFonts w:ascii="PTSans" w:hAnsi="PTSans"/>
          <w:color w:val="434343"/>
        </w:rPr>
        <w:t>д</w:t>
      </w:r>
      <w:proofErr w:type="gramStart"/>
      <w:r w:rsidRPr="00DA58E4">
        <w:rPr>
          <w:rFonts w:ascii="PTSans" w:hAnsi="PTSans"/>
          <w:color w:val="434343"/>
        </w:rPr>
        <w:t>.В</w:t>
      </w:r>
      <w:proofErr w:type="gramEnd"/>
      <w:r w:rsidRPr="00DA58E4">
        <w:rPr>
          <w:rFonts w:ascii="PTSans" w:hAnsi="PTSans"/>
          <w:color w:val="434343"/>
        </w:rPr>
        <w:t>ерхососенье</w:t>
      </w:r>
      <w:proofErr w:type="spellEnd"/>
      <w:r w:rsidRPr="00DA58E4">
        <w:rPr>
          <w:rFonts w:ascii="PTSans" w:hAnsi="PTSans"/>
          <w:color w:val="434343"/>
        </w:rPr>
        <w:t xml:space="preserve"> Центральное, </w:t>
      </w:r>
      <w:proofErr w:type="spellStart"/>
      <w:r w:rsidRPr="00DA58E4">
        <w:rPr>
          <w:rFonts w:ascii="PTSans" w:hAnsi="PTSans"/>
          <w:color w:val="434343"/>
        </w:rPr>
        <w:t>д.</w:t>
      </w:r>
      <w:r>
        <w:rPr>
          <w:rFonts w:ascii="PTSans" w:hAnsi="PTSans"/>
          <w:color w:val="434343"/>
        </w:rPr>
        <w:t>Дюковская</w:t>
      </w:r>
      <w:proofErr w:type="spellEnd"/>
      <w:r>
        <w:rPr>
          <w:rFonts w:ascii="PTSans" w:hAnsi="PTSans"/>
          <w:color w:val="434343"/>
        </w:rPr>
        <w:t xml:space="preserve">, </w:t>
      </w:r>
      <w:proofErr w:type="spellStart"/>
      <w:r>
        <w:rPr>
          <w:rFonts w:ascii="PTSans" w:hAnsi="PTSans"/>
          <w:color w:val="434343"/>
        </w:rPr>
        <w:t>с.Верхососенье</w:t>
      </w:r>
      <w:proofErr w:type="spellEnd"/>
      <w:r>
        <w:rPr>
          <w:rFonts w:ascii="PTSans" w:hAnsi="PTSans"/>
          <w:color w:val="434343"/>
        </w:rPr>
        <w:t xml:space="preserve"> Первая Середина</w:t>
      </w:r>
      <w:r w:rsidRPr="00DA58E4">
        <w:rPr>
          <w:rFonts w:ascii="PTSans" w:hAnsi="PTSans"/>
          <w:color w:val="434343"/>
        </w:rPr>
        <w:t>. В их обращениях ставился вопрос о   ремонте  мостов, о ремонте дороги, о газификации.   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За отчетный период зарегистрировано 3  повторных обращений.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 Значительное место в работе с обращениями граждан занимает личный прием, за 202</w:t>
      </w:r>
      <w:r>
        <w:rPr>
          <w:rFonts w:ascii="PTSans" w:hAnsi="PTSans"/>
          <w:color w:val="434343"/>
        </w:rPr>
        <w:t xml:space="preserve">3 </w:t>
      </w:r>
      <w:r w:rsidRPr="00DA58E4">
        <w:rPr>
          <w:rFonts w:ascii="PTSans" w:hAnsi="PTSans"/>
          <w:color w:val="434343"/>
        </w:rPr>
        <w:t>год в администрацию поселения обратилось</w:t>
      </w:r>
      <w:r>
        <w:rPr>
          <w:rFonts w:ascii="PTSans" w:hAnsi="PTSans"/>
          <w:color w:val="434343"/>
        </w:rPr>
        <w:t xml:space="preserve"> 27</w:t>
      </w:r>
      <w:r w:rsidRPr="00DA58E4">
        <w:rPr>
          <w:rFonts w:ascii="PTSans" w:hAnsi="PTSans"/>
          <w:color w:val="434343"/>
        </w:rPr>
        <w:t xml:space="preserve"> граждан.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  и районные службы.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 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Поступающие обращения от граждан  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DA58E4" w:rsidRPr="00DA58E4" w:rsidRDefault="00DA58E4" w:rsidP="00DA58E4">
      <w:pPr>
        <w:textAlignment w:val="baseline"/>
        <w:rPr>
          <w:rFonts w:ascii="PTSans" w:hAnsi="PTSans"/>
          <w:color w:val="434343"/>
        </w:rPr>
      </w:pPr>
      <w:r w:rsidRPr="00DA58E4">
        <w:rPr>
          <w:rFonts w:ascii="PTSans" w:hAnsi="PTSans"/>
          <w:color w:val="434343"/>
        </w:rPr>
        <w:t> </w:t>
      </w:r>
    </w:p>
    <w:p w:rsidR="00DA58E4" w:rsidRPr="00DA58E4" w:rsidRDefault="00DA58E4" w:rsidP="00DA58E4"/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3E170C" w:rsidRDefault="003E170C" w:rsidP="003E170C"/>
    <w:p w:rsidR="003E170C" w:rsidRDefault="00C96647" w:rsidP="003E170C">
      <w:pPr>
        <w:pStyle w:val="a5"/>
      </w:pPr>
      <w:r>
        <w:rPr>
          <w:rStyle w:val="a6"/>
          <w:b/>
          <w:bCs/>
        </w:rPr>
        <w:lastRenderedPageBreak/>
        <w:t xml:space="preserve"> </w:t>
      </w: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Default="00DA58E4" w:rsidP="00DA58E4">
      <w:pPr>
        <w:textAlignment w:val="baseline"/>
        <w:outlineLvl w:val="0"/>
        <w:rPr>
          <w:rFonts w:ascii="PTSans" w:hAnsi="PTSans"/>
          <w:b/>
          <w:bCs/>
          <w:color w:val="010101"/>
          <w:kern w:val="36"/>
          <w:sz w:val="36"/>
          <w:szCs w:val="36"/>
        </w:rPr>
      </w:pPr>
    </w:p>
    <w:p w:rsidR="00DA58E4" w:rsidRPr="00DA58E4" w:rsidRDefault="00625396" w:rsidP="00DA58E4">
      <w:pPr>
        <w:textAlignment w:val="baseline"/>
        <w:rPr>
          <w:rFonts w:ascii="PTSans" w:hAnsi="PTSans"/>
          <w:color w:val="434343"/>
        </w:rPr>
      </w:pPr>
      <w:r>
        <w:rPr>
          <w:rFonts w:ascii="PTSans" w:hAnsi="PTSans"/>
          <w:b/>
          <w:bCs/>
          <w:color w:val="010101"/>
          <w:kern w:val="36"/>
          <w:sz w:val="36"/>
          <w:szCs w:val="36"/>
        </w:rPr>
        <w:t xml:space="preserve"> </w:t>
      </w:r>
    </w:p>
    <w:p w:rsidR="006A72DB" w:rsidRPr="00DA58E4" w:rsidRDefault="006A72DB" w:rsidP="00DA58E4"/>
    <w:sectPr w:rsidR="006A72DB" w:rsidRPr="00DA58E4" w:rsidSect="006A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8E4"/>
    <w:rsid w:val="002413C8"/>
    <w:rsid w:val="003933E1"/>
    <w:rsid w:val="003E170C"/>
    <w:rsid w:val="0050752E"/>
    <w:rsid w:val="00625396"/>
    <w:rsid w:val="006A72DB"/>
    <w:rsid w:val="0084412A"/>
    <w:rsid w:val="00AA0E7C"/>
    <w:rsid w:val="00C52D22"/>
    <w:rsid w:val="00C96647"/>
    <w:rsid w:val="00DA58E4"/>
    <w:rsid w:val="00EE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DA58E4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A58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2024-04-09T11:17:00Z</dcterms:created>
  <dcterms:modified xsi:type="dcterms:W3CDTF">2025-04-01T06:30:00Z</dcterms:modified>
</cp:coreProperties>
</file>