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BF" w:rsidRPr="00854A6E" w:rsidRDefault="002413BF" w:rsidP="002413BF">
      <w:pPr>
        <w:jc w:val="center"/>
        <w:rPr>
          <w:b/>
          <w:sz w:val="28"/>
          <w:szCs w:val="28"/>
        </w:rPr>
      </w:pPr>
      <w:r w:rsidRPr="00854A6E">
        <w:rPr>
          <w:b/>
          <w:sz w:val="28"/>
          <w:szCs w:val="28"/>
        </w:rPr>
        <w:t>РОССИЙСКАЯ ФЕДЕРАЦИЯ</w:t>
      </w:r>
    </w:p>
    <w:p w:rsidR="002413BF" w:rsidRPr="00854A6E" w:rsidRDefault="002413BF" w:rsidP="002413BF">
      <w:pPr>
        <w:jc w:val="center"/>
        <w:rPr>
          <w:b/>
          <w:sz w:val="28"/>
          <w:szCs w:val="28"/>
        </w:rPr>
      </w:pPr>
      <w:r w:rsidRPr="00854A6E">
        <w:rPr>
          <w:b/>
          <w:sz w:val="28"/>
          <w:szCs w:val="28"/>
        </w:rPr>
        <w:t>ОРЛОВСКАЯ ОБЛАСТЬ</w:t>
      </w:r>
    </w:p>
    <w:p w:rsidR="002413BF" w:rsidRPr="00854A6E" w:rsidRDefault="002413BF" w:rsidP="002413BF">
      <w:pPr>
        <w:jc w:val="center"/>
        <w:rPr>
          <w:b/>
          <w:sz w:val="28"/>
          <w:szCs w:val="28"/>
        </w:rPr>
      </w:pPr>
      <w:r w:rsidRPr="00854A6E">
        <w:rPr>
          <w:b/>
          <w:sz w:val="28"/>
          <w:szCs w:val="28"/>
        </w:rPr>
        <w:t>ПОКРОВСКИЙ РАЙОН</w:t>
      </w:r>
    </w:p>
    <w:p w:rsidR="002413BF" w:rsidRPr="00854A6E" w:rsidRDefault="002413BF" w:rsidP="002413BF">
      <w:pPr>
        <w:jc w:val="center"/>
        <w:rPr>
          <w:b/>
          <w:sz w:val="28"/>
          <w:szCs w:val="28"/>
        </w:rPr>
      </w:pPr>
      <w:r w:rsidRPr="00854A6E">
        <w:rPr>
          <w:b/>
          <w:sz w:val="28"/>
          <w:szCs w:val="28"/>
        </w:rPr>
        <w:t xml:space="preserve">АДМИНИСТРАЦИЯ </w:t>
      </w:r>
      <w:r w:rsidR="00A71EA0">
        <w:rPr>
          <w:b/>
          <w:sz w:val="28"/>
          <w:szCs w:val="28"/>
        </w:rPr>
        <w:t>ВЕРХОСОСЕНСКОГО</w:t>
      </w:r>
      <w:r w:rsidRPr="00854A6E">
        <w:rPr>
          <w:b/>
          <w:sz w:val="28"/>
          <w:szCs w:val="28"/>
        </w:rPr>
        <w:t xml:space="preserve"> СЕЛЬСКОГО ПОСЕЛЕНИЯ</w:t>
      </w:r>
    </w:p>
    <w:p w:rsidR="002413BF" w:rsidRDefault="002413BF" w:rsidP="002413BF">
      <w:pPr>
        <w:jc w:val="center"/>
        <w:rPr>
          <w:b/>
          <w:color w:val="000000"/>
          <w:spacing w:val="-4"/>
          <w:sz w:val="28"/>
          <w:szCs w:val="28"/>
        </w:rPr>
      </w:pPr>
    </w:p>
    <w:p w:rsidR="002413BF" w:rsidRPr="00854A6E" w:rsidRDefault="002413BF" w:rsidP="002413BF">
      <w:pPr>
        <w:jc w:val="center"/>
        <w:rPr>
          <w:b/>
          <w:sz w:val="28"/>
          <w:szCs w:val="28"/>
        </w:rPr>
      </w:pPr>
      <w:r w:rsidRPr="00854A6E">
        <w:rPr>
          <w:b/>
          <w:color w:val="000000"/>
          <w:spacing w:val="-4"/>
          <w:sz w:val="28"/>
          <w:szCs w:val="28"/>
        </w:rPr>
        <w:t>ПОСТАНОВЛЕНИЕ</w:t>
      </w:r>
    </w:p>
    <w:p w:rsidR="002413BF" w:rsidRPr="00854A6E" w:rsidRDefault="00A71EA0" w:rsidP="00A71EA0">
      <w:pPr>
        <w:shd w:val="clear" w:color="auto" w:fill="FFFFFF"/>
        <w:tabs>
          <w:tab w:val="left" w:pos="0"/>
        </w:tabs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11</w:t>
      </w:r>
      <w:r w:rsidR="002413BF" w:rsidRPr="00D1201D">
        <w:rPr>
          <w:b/>
          <w:color w:val="000000"/>
          <w:spacing w:val="-1"/>
          <w:sz w:val="28"/>
          <w:szCs w:val="28"/>
        </w:rPr>
        <w:t xml:space="preserve"> июня 2025 года </w:t>
      </w:r>
      <w:r>
        <w:rPr>
          <w:b/>
          <w:color w:val="000000"/>
          <w:spacing w:val="-1"/>
          <w:sz w:val="28"/>
          <w:szCs w:val="28"/>
        </w:rPr>
        <w:t xml:space="preserve">                          </w:t>
      </w:r>
      <w:r w:rsidR="002413BF" w:rsidRPr="00D1201D">
        <w:rPr>
          <w:b/>
          <w:color w:val="000000"/>
          <w:spacing w:val="-1"/>
          <w:sz w:val="28"/>
          <w:szCs w:val="28"/>
        </w:rPr>
        <w:t xml:space="preserve">№ </w:t>
      </w:r>
      <w:r>
        <w:rPr>
          <w:b/>
          <w:color w:val="000000"/>
          <w:spacing w:val="-1"/>
          <w:sz w:val="28"/>
          <w:szCs w:val="28"/>
        </w:rPr>
        <w:t xml:space="preserve"> 33</w:t>
      </w:r>
    </w:p>
    <w:p w:rsidR="002413BF" w:rsidRDefault="00A71EA0" w:rsidP="002413BF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</w:t>
      </w:r>
    </w:p>
    <w:p w:rsidR="002413BF" w:rsidRDefault="002413BF" w:rsidP="002413BF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413BF" w:rsidRDefault="002413BF" w:rsidP="00A71EA0">
      <w:pPr>
        <w:tabs>
          <w:tab w:val="left" w:pos="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E80814">
        <w:rPr>
          <w:b/>
          <w:bCs/>
          <w:sz w:val="28"/>
          <w:szCs w:val="28"/>
        </w:rPr>
        <w:t>Об у</w:t>
      </w:r>
      <w:r>
        <w:rPr>
          <w:b/>
          <w:bCs/>
          <w:sz w:val="28"/>
          <w:szCs w:val="28"/>
        </w:rPr>
        <w:t xml:space="preserve">тверждении Положения об архиве </w:t>
      </w:r>
    </w:p>
    <w:p w:rsidR="002413BF" w:rsidRDefault="002413BF" w:rsidP="00A71EA0">
      <w:pPr>
        <w:tabs>
          <w:tab w:val="left" w:pos="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E80814">
        <w:rPr>
          <w:b/>
          <w:bCs/>
          <w:sz w:val="28"/>
          <w:szCs w:val="28"/>
        </w:rPr>
        <w:t xml:space="preserve">администрации </w:t>
      </w:r>
      <w:r w:rsidR="00A71EA0">
        <w:rPr>
          <w:b/>
          <w:bCs/>
          <w:sz w:val="28"/>
          <w:szCs w:val="28"/>
        </w:rPr>
        <w:t>Верхососенского</w:t>
      </w:r>
      <w:r>
        <w:rPr>
          <w:b/>
          <w:bCs/>
          <w:sz w:val="28"/>
          <w:szCs w:val="28"/>
        </w:rPr>
        <w:t xml:space="preserve"> сельского поселения </w:t>
      </w:r>
    </w:p>
    <w:p w:rsidR="002413BF" w:rsidRDefault="002413BF" w:rsidP="00A71EA0">
      <w:pPr>
        <w:tabs>
          <w:tab w:val="left" w:pos="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Покровского района Орловской области</w:t>
      </w:r>
    </w:p>
    <w:p w:rsidR="002413BF" w:rsidRPr="00E80814" w:rsidRDefault="002413BF" w:rsidP="002413BF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413BF" w:rsidRDefault="002413BF" w:rsidP="002413BF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EC2ED0">
        <w:rPr>
          <w:sz w:val="28"/>
          <w:szCs w:val="28"/>
        </w:rPr>
        <w:t>В соответствии с Федеральным законом от 22</w:t>
      </w:r>
      <w:r>
        <w:rPr>
          <w:sz w:val="28"/>
          <w:szCs w:val="28"/>
        </w:rPr>
        <w:t xml:space="preserve"> октября </w:t>
      </w:r>
      <w:r w:rsidRPr="00EC2ED0">
        <w:rPr>
          <w:sz w:val="28"/>
          <w:szCs w:val="28"/>
        </w:rPr>
        <w:t>2004 г</w:t>
      </w:r>
      <w:r>
        <w:rPr>
          <w:sz w:val="28"/>
          <w:szCs w:val="28"/>
        </w:rPr>
        <w:t>ода</w:t>
      </w:r>
      <w:r w:rsidRPr="00EC2ED0">
        <w:rPr>
          <w:sz w:val="28"/>
          <w:szCs w:val="28"/>
        </w:rPr>
        <w:t xml:space="preserve"> № 125-ФЗ «Об архивном деле в Российской Федерации», </w:t>
      </w:r>
      <w:r>
        <w:rPr>
          <w:sz w:val="28"/>
          <w:szCs w:val="28"/>
        </w:rPr>
        <w:t>приказом Федерального архивного агентства от 11 апреля 2018 года № 42 «</w:t>
      </w:r>
      <w:r w:rsidRPr="005B42F3">
        <w:rPr>
          <w:sz w:val="28"/>
          <w:szCs w:val="28"/>
        </w:rPr>
        <w:t>Об утверждении примерного положения об архиве организации</w:t>
      </w:r>
      <w:r>
        <w:rPr>
          <w:sz w:val="28"/>
          <w:szCs w:val="28"/>
        </w:rPr>
        <w:t>», приказом Федерального архивного агентства от 31 июля 2023 года № 77  «</w:t>
      </w:r>
      <w:r w:rsidRPr="006D5F9B">
        <w:rPr>
          <w:sz w:val="28"/>
          <w:szCs w:val="28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</w:t>
      </w:r>
      <w:proofErr w:type="gramEnd"/>
      <w:r w:rsidRPr="006D5F9B">
        <w:rPr>
          <w:sz w:val="28"/>
          <w:szCs w:val="28"/>
        </w:rPr>
        <w:t xml:space="preserve"> архивных документов в государственных органах, органах местного самоуправления и организациях</w:t>
      </w:r>
      <w:r>
        <w:rPr>
          <w:sz w:val="28"/>
          <w:szCs w:val="28"/>
        </w:rPr>
        <w:t>», Законом Орловской области от 6 июля 1999 года № 109-ОЗ «Об архивном деле в О</w:t>
      </w:r>
      <w:r w:rsidR="00A71EA0">
        <w:rPr>
          <w:sz w:val="28"/>
          <w:szCs w:val="28"/>
        </w:rPr>
        <w:t>р</w:t>
      </w:r>
      <w:r>
        <w:rPr>
          <w:sz w:val="28"/>
          <w:szCs w:val="28"/>
        </w:rPr>
        <w:t xml:space="preserve">ловской области», руководствуясь Уставом </w:t>
      </w:r>
      <w:r w:rsidR="00A71EA0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</w:t>
      </w:r>
      <w:r w:rsidRPr="00EC2E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r w:rsidR="00A71EA0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</w:t>
      </w:r>
    </w:p>
    <w:p w:rsidR="002413BF" w:rsidRPr="001B6772" w:rsidRDefault="002413BF" w:rsidP="002413BF">
      <w:pPr>
        <w:tabs>
          <w:tab w:val="left" w:pos="0"/>
        </w:tabs>
        <w:jc w:val="both"/>
        <w:rPr>
          <w:sz w:val="28"/>
          <w:szCs w:val="28"/>
        </w:rPr>
      </w:pPr>
    </w:p>
    <w:p w:rsidR="002413BF" w:rsidRPr="00E80814" w:rsidRDefault="002413BF" w:rsidP="002413BF">
      <w:pPr>
        <w:pStyle w:val="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E80814">
        <w:rPr>
          <w:b/>
          <w:sz w:val="28"/>
          <w:szCs w:val="28"/>
        </w:rPr>
        <w:t xml:space="preserve">ПОСТАНОВЛЯЕТ:  </w:t>
      </w:r>
    </w:p>
    <w:p w:rsidR="002413BF" w:rsidRDefault="002413BF" w:rsidP="002413BF">
      <w:pPr>
        <w:pStyle w:val="3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2413BF" w:rsidRDefault="002413BF" w:rsidP="002413BF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8081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E80814">
        <w:rPr>
          <w:sz w:val="28"/>
          <w:szCs w:val="28"/>
        </w:rPr>
        <w:t xml:space="preserve">оложение об </w:t>
      </w:r>
      <w:r>
        <w:rPr>
          <w:sz w:val="28"/>
          <w:szCs w:val="28"/>
        </w:rPr>
        <w:t>архиве</w:t>
      </w:r>
      <w:r w:rsidRPr="00E80814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A71EA0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</w:t>
      </w:r>
      <w:r w:rsidRPr="00E80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Покровского района Орловской области </w:t>
      </w:r>
      <w:r w:rsidRPr="00E80814">
        <w:rPr>
          <w:sz w:val="28"/>
          <w:szCs w:val="28"/>
        </w:rPr>
        <w:t>согласно приложению.</w:t>
      </w:r>
    </w:p>
    <w:p w:rsidR="002413BF" w:rsidRDefault="002413BF" w:rsidP="002413BF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80814">
        <w:rPr>
          <w:sz w:val="28"/>
          <w:szCs w:val="28"/>
        </w:rPr>
        <w:t>Назначить лицом, ответственным за архив администрации</w:t>
      </w:r>
      <w:r>
        <w:rPr>
          <w:sz w:val="28"/>
          <w:szCs w:val="28"/>
        </w:rPr>
        <w:t xml:space="preserve"> </w:t>
      </w:r>
      <w:r w:rsidR="00A71EA0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A71EA0">
        <w:rPr>
          <w:sz w:val="28"/>
          <w:szCs w:val="28"/>
        </w:rPr>
        <w:t>Черепкину</w:t>
      </w:r>
      <w:proofErr w:type="spellEnd"/>
      <w:r w:rsidR="00A71EA0">
        <w:rPr>
          <w:sz w:val="28"/>
          <w:szCs w:val="28"/>
        </w:rPr>
        <w:t xml:space="preserve"> Татьяну Александровну</w:t>
      </w:r>
      <w:r w:rsidRPr="00E80814">
        <w:rPr>
          <w:sz w:val="28"/>
          <w:szCs w:val="28"/>
        </w:rPr>
        <w:t xml:space="preserve">, </w:t>
      </w:r>
      <w:r>
        <w:rPr>
          <w:sz w:val="28"/>
          <w:szCs w:val="28"/>
        </w:rPr>
        <w:t>ведущего</w:t>
      </w:r>
      <w:r w:rsidRPr="00E80814">
        <w:rPr>
          <w:sz w:val="28"/>
          <w:szCs w:val="28"/>
        </w:rPr>
        <w:t xml:space="preserve"> специалиста администрации </w:t>
      </w:r>
      <w:r w:rsidR="00A71EA0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</w:t>
      </w:r>
      <w:r w:rsidRPr="00E80814">
        <w:rPr>
          <w:sz w:val="28"/>
          <w:szCs w:val="28"/>
        </w:rPr>
        <w:t>.</w:t>
      </w:r>
    </w:p>
    <w:p w:rsidR="002413BF" w:rsidRPr="00577EFB" w:rsidRDefault="002413BF" w:rsidP="002413BF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r w:rsidR="00A71EA0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Покровского района Орловской области от </w:t>
      </w:r>
      <w:r w:rsidR="00A71EA0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A71EA0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A71EA0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A71EA0">
        <w:rPr>
          <w:sz w:val="28"/>
          <w:szCs w:val="28"/>
        </w:rPr>
        <w:t>32</w:t>
      </w:r>
      <w:r>
        <w:rPr>
          <w:sz w:val="28"/>
          <w:szCs w:val="28"/>
        </w:rPr>
        <w:t xml:space="preserve"> «</w:t>
      </w:r>
      <w:r w:rsidRPr="00577EFB">
        <w:rPr>
          <w:sz w:val="28"/>
          <w:szCs w:val="28"/>
        </w:rPr>
        <w:t xml:space="preserve">Об утверждении Положения об архиве администрации </w:t>
      </w:r>
      <w:r w:rsidR="00A71EA0">
        <w:rPr>
          <w:sz w:val="28"/>
          <w:szCs w:val="28"/>
        </w:rPr>
        <w:t>Верхососенского</w:t>
      </w:r>
      <w:r w:rsidRPr="00577EFB">
        <w:rPr>
          <w:sz w:val="28"/>
          <w:szCs w:val="28"/>
        </w:rPr>
        <w:t xml:space="preserve"> сельского поселения,  Положения об экспертной комиссии, состава экспертной комиссии и лица ответственного за архив администрации </w:t>
      </w:r>
      <w:r w:rsidR="00A71EA0">
        <w:rPr>
          <w:sz w:val="28"/>
          <w:szCs w:val="28"/>
        </w:rPr>
        <w:t>Верхососенского</w:t>
      </w:r>
      <w:r w:rsidRPr="00577EFB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 xml:space="preserve"> признать утратившим силу.</w:t>
      </w:r>
    </w:p>
    <w:p w:rsidR="002413BF" w:rsidRPr="00F8699E" w:rsidRDefault="002413BF" w:rsidP="002413BF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F8699E">
        <w:rPr>
          <w:sz w:val="28"/>
          <w:szCs w:val="28"/>
        </w:rPr>
        <w:t>Контроль за</w:t>
      </w:r>
      <w:proofErr w:type="gramEnd"/>
      <w:r w:rsidRPr="00F8699E">
        <w:rPr>
          <w:sz w:val="28"/>
          <w:szCs w:val="28"/>
        </w:rPr>
        <w:t>  исполнением  данного постановления  оставляю за собой.</w:t>
      </w:r>
    </w:p>
    <w:p w:rsidR="002413BF" w:rsidRDefault="002413BF" w:rsidP="002413BF">
      <w:pPr>
        <w:tabs>
          <w:tab w:val="left" w:pos="0"/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413BF" w:rsidRDefault="002413BF" w:rsidP="002413BF">
      <w:pPr>
        <w:tabs>
          <w:tab w:val="left" w:pos="0"/>
        </w:tabs>
        <w:jc w:val="both"/>
        <w:rPr>
          <w:sz w:val="28"/>
          <w:szCs w:val="28"/>
        </w:rPr>
      </w:pPr>
    </w:p>
    <w:p w:rsidR="002413BF" w:rsidRDefault="002413BF" w:rsidP="002413BF">
      <w:pPr>
        <w:tabs>
          <w:tab w:val="left" w:pos="0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Глава </w:t>
      </w:r>
      <w:r w:rsidR="00A71EA0">
        <w:rPr>
          <w:sz w:val="28"/>
          <w:szCs w:val="28"/>
        </w:rPr>
        <w:t>Верхососенского</w:t>
      </w:r>
      <w:r w:rsidRPr="00490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="00A71EA0">
        <w:rPr>
          <w:sz w:val="28"/>
          <w:szCs w:val="28"/>
        </w:rPr>
        <w:t>Е.Н.Тучкова</w:t>
      </w:r>
    </w:p>
    <w:p w:rsidR="002413BF" w:rsidRDefault="002413BF" w:rsidP="002413BF">
      <w:pPr>
        <w:ind w:left="5670"/>
        <w:rPr>
          <w:sz w:val="28"/>
          <w:szCs w:val="28"/>
        </w:rPr>
      </w:pPr>
    </w:p>
    <w:p w:rsidR="002413BF" w:rsidRPr="00577EFB" w:rsidRDefault="002413BF" w:rsidP="002413BF">
      <w:pPr>
        <w:ind w:left="5670"/>
        <w:rPr>
          <w:sz w:val="28"/>
          <w:szCs w:val="28"/>
        </w:rPr>
      </w:pPr>
      <w:r w:rsidRPr="00577EFB">
        <w:rPr>
          <w:sz w:val="28"/>
          <w:szCs w:val="28"/>
        </w:rPr>
        <w:lastRenderedPageBreak/>
        <w:t xml:space="preserve">Приложение </w:t>
      </w:r>
    </w:p>
    <w:p w:rsidR="002413BF" w:rsidRPr="00577EFB" w:rsidRDefault="002413BF" w:rsidP="002413BF">
      <w:pPr>
        <w:ind w:left="5670"/>
        <w:rPr>
          <w:sz w:val="28"/>
          <w:szCs w:val="28"/>
        </w:rPr>
      </w:pPr>
      <w:r w:rsidRPr="00577EFB">
        <w:rPr>
          <w:sz w:val="28"/>
          <w:szCs w:val="28"/>
        </w:rPr>
        <w:t>к постановлению администрации</w:t>
      </w:r>
    </w:p>
    <w:p w:rsidR="002413BF" w:rsidRPr="00577EFB" w:rsidRDefault="00A71EA0" w:rsidP="002413BF">
      <w:pPr>
        <w:ind w:left="5670"/>
        <w:rPr>
          <w:sz w:val="28"/>
          <w:szCs w:val="28"/>
        </w:rPr>
      </w:pPr>
      <w:r>
        <w:rPr>
          <w:sz w:val="28"/>
          <w:szCs w:val="28"/>
        </w:rPr>
        <w:t>Верхососенского</w:t>
      </w:r>
      <w:r w:rsidR="002413BF" w:rsidRPr="00577EFB">
        <w:rPr>
          <w:sz w:val="28"/>
          <w:szCs w:val="28"/>
        </w:rPr>
        <w:t xml:space="preserve"> сельского поселения</w:t>
      </w:r>
    </w:p>
    <w:p w:rsidR="002413BF" w:rsidRPr="00577EFB" w:rsidRDefault="002413BF" w:rsidP="002413BF">
      <w:pPr>
        <w:ind w:left="5670"/>
        <w:rPr>
          <w:sz w:val="28"/>
          <w:szCs w:val="28"/>
        </w:rPr>
      </w:pPr>
      <w:r w:rsidRPr="00577EFB">
        <w:rPr>
          <w:sz w:val="28"/>
          <w:szCs w:val="28"/>
        </w:rPr>
        <w:t xml:space="preserve">от </w:t>
      </w:r>
      <w:r w:rsidR="00A71EA0">
        <w:rPr>
          <w:sz w:val="28"/>
          <w:szCs w:val="28"/>
        </w:rPr>
        <w:t>11</w:t>
      </w:r>
      <w:r w:rsidRPr="00577EFB">
        <w:rPr>
          <w:sz w:val="28"/>
          <w:szCs w:val="28"/>
        </w:rPr>
        <w:t xml:space="preserve"> июня 2025 года № </w:t>
      </w:r>
      <w:r w:rsidR="00A71EA0">
        <w:rPr>
          <w:sz w:val="28"/>
          <w:szCs w:val="28"/>
        </w:rPr>
        <w:t>33</w:t>
      </w:r>
    </w:p>
    <w:p w:rsidR="002413BF" w:rsidRPr="00577EFB" w:rsidRDefault="002413BF" w:rsidP="002413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7EFB">
        <w:rPr>
          <w:b/>
          <w:bCs/>
          <w:sz w:val="28"/>
          <w:szCs w:val="28"/>
        </w:rPr>
        <w:t xml:space="preserve"> </w:t>
      </w:r>
    </w:p>
    <w:p w:rsidR="002413BF" w:rsidRDefault="002413BF" w:rsidP="002413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7EFB">
        <w:rPr>
          <w:b/>
          <w:bCs/>
          <w:sz w:val="28"/>
          <w:szCs w:val="28"/>
        </w:rPr>
        <w:t xml:space="preserve">Положение об </w:t>
      </w:r>
      <w:r>
        <w:rPr>
          <w:b/>
          <w:bCs/>
          <w:sz w:val="28"/>
          <w:szCs w:val="28"/>
        </w:rPr>
        <w:t>архиве</w:t>
      </w:r>
      <w:r w:rsidRPr="00577EFB">
        <w:rPr>
          <w:b/>
          <w:bCs/>
          <w:sz w:val="28"/>
          <w:szCs w:val="28"/>
        </w:rPr>
        <w:t xml:space="preserve"> </w:t>
      </w:r>
    </w:p>
    <w:p w:rsidR="002413BF" w:rsidRDefault="002413BF" w:rsidP="002413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577EFB">
        <w:rPr>
          <w:b/>
          <w:bCs/>
          <w:sz w:val="28"/>
          <w:szCs w:val="28"/>
        </w:rPr>
        <w:t>дминистрации</w:t>
      </w:r>
      <w:r>
        <w:rPr>
          <w:b/>
          <w:bCs/>
          <w:sz w:val="28"/>
          <w:szCs w:val="28"/>
        </w:rPr>
        <w:t xml:space="preserve"> </w:t>
      </w:r>
      <w:r w:rsidR="00A71EA0">
        <w:rPr>
          <w:b/>
          <w:bCs/>
          <w:sz w:val="28"/>
          <w:szCs w:val="28"/>
        </w:rPr>
        <w:t>Верхососенского</w:t>
      </w:r>
      <w:r w:rsidRPr="00577E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поселения </w:t>
      </w:r>
    </w:p>
    <w:p w:rsidR="002413BF" w:rsidRPr="00577EFB" w:rsidRDefault="002413BF" w:rsidP="002413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Покровского района Орловской области </w:t>
      </w:r>
    </w:p>
    <w:p w:rsidR="002413BF" w:rsidRPr="00F27845" w:rsidRDefault="002413BF" w:rsidP="002413BF">
      <w:pPr>
        <w:rPr>
          <w:sz w:val="28"/>
          <w:szCs w:val="28"/>
        </w:rPr>
      </w:pPr>
    </w:p>
    <w:p w:rsidR="002413BF" w:rsidRPr="005B42F3" w:rsidRDefault="002413BF" w:rsidP="002413BF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42F3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2413BF" w:rsidRPr="005B42F3" w:rsidRDefault="002413BF" w:rsidP="002413BF">
      <w:pPr>
        <w:ind w:firstLine="709"/>
        <w:rPr>
          <w:sz w:val="28"/>
          <w:szCs w:val="28"/>
        </w:rPr>
      </w:pPr>
    </w:p>
    <w:p w:rsidR="002413BF" w:rsidRPr="005B42F3" w:rsidRDefault="002413BF" w:rsidP="002413B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F3">
        <w:rPr>
          <w:rFonts w:ascii="Times New Roman" w:hAnsi="Times New Roman" w:cs="Times New Roman"/>
          <w:sz w:val="28"/>
          <w:szCs w:val="28"/>
        </w:rPr>
        <w:t>Положение об архиве</w:t>
      </w:r>
      <w:r w:rsidRPr="005B4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2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71EA0" w:rsidRPr="00A71EA0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B42F3">
        <w:rPr>
          <w:rFonts w:ascii="Times New Roman" w:hAnsi="Times New Roman" w:cs="Times New Roman"/>
          <w:sz w:val="28"/>
          <w:szCs w:val="28"/>
        </w:rPr>
        <w:t xml:space="preserve"> </w:t>
      </w:r>
      <w:r w:rsidRPr="005B42F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5B42F3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 (далее – Положение) разработано в соответствии с Примерным положением об архиве организации, утвержденным приказом Федерального архивного агентства от 11 апреля 2018 года № 42. </w:t>
      </w:r>
    </w:p>
    <w:p w:rsidR="002413BF" w:rsidRPr="005B42F3" w:rsidRDefault="002413BF" w:rsidP="002413B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F3">
        <w:rPr>
          <w:rFonts w:ascii="Times New Roman" w:hAnsi="Times New Roman" w:cs="Times New Roman"/>
          <w:sz w:val="28"/>
          <w:szCs w:val="28"/>
          <w:lang w:eastAsia="ru-RU"/>
        </w:rPr>
        <w:t>Архив</w:t>
      </w:r>
      <w:r w:rsidRPr="005B42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71EA0" w:rsidRPr="00A71EA0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B42F3">
        <w:rPr>
          <w:rFonts w:ascii="Times New Roman" w:hAnsi="Times New Roman" w:cs="Times New Roman"/>
          <w:sz w:val="28"/>
          <w:szCs w:val="28"/>
        </w:rPr>
        <w:t xml:space="preserve"> </w:t>
      </w:r>
      <w:r w:rsidRPr="005B42F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5B42F3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 (далее – 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t>Архив</w:t>
      </w:r>
      <w:r w:rsidRPr="005B42F3">
        <w:rPr>
          <w:rFonts w:ascii="Times New Roman" w:hAnsi="Times New Roman" w:cs="Times New Roman"/>
          <w:sz w:val="28"/>
          <w:szCs w:val="28"/>
        </w:rPr>
        <w:t xml:space="preserve">) 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t>создан в целях осуществления хранения, комплектования, учета и использования документов постоянного хранения, являющихся составной частью Архивного фонда Российской Федерации, документов временных (свыше 10 лет) сроков хранения, в том числе по личному составу, образовавшихся в деятельности</w:t>
      </w:r>
      <w:r w:rsidRPr="005B42F3">
        <w:rPr>
          <w:rFonts w:ascii="Times New Roman" w:hAnsi="Times New Roman" w:cs="Times New Roman"/>
          <w:sz w:val="28"/>
          <w:szCs w:val="28"/>
        </w:rPr>
        <w:t xml:space="preserve"> </w:t>
      </w:r>
      <w:r w:rsidR="00A71EA0" w:rsidRPr="00A71EA0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B42F3">
        <w:rPr>
          <w:rFonts w:ascii="Times New Roman" w:hAnsi="Times New Roman" w:cs="Times New Roman"/>
          <w:sz w:val="28"/>
          <w:szCs w:val="28"/>
        </w:rPr>
        <w:t xml:space="preserve">  сельского Совета народных депутатов Покровского района Орловской области (далее – сельский Совет народных депутатов) и администрации </w:t>
      </w:r>
      <w:r w:rsidR="00A71EA0" w:rsidRPr="00A71EA0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B42F3">
        <w:rPr>
          <w:rFonts w:ascii="Times New Roman" w:hAnsi="Times New Roman" w:cs="Times New Roman"/>
          <w:sz w:val="28"/>
          <w:szCs w:val="28"/>
        </w:rPr>
        <w:t xml:space="preserve"> </w:t>
      </w:r>
      <w:r w:rsidRPr="005B42F3">
        <w:rPr>
          <w:rFonts w:ascii="Times New Roman" w:hAnsi="Times New Roman" w:cs="Times New Roman"/>
          <w:bCs/>
          <w:sz w:val="28"/>
          <w:szCs w:val="28"/>
        </w:rPr>
        <w:t>сельского поселения (далее – администрация сельского поселения)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t>, а также подготовки документов к передаче на постоянное хранение в муниципальный архив Покровского района (далее – муниципальный архив), источником комплектования которого является</w:t>
      </w:r>
      <w:r w:rsidRPr="005B42F3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Pr="005B42F3">
        <w:rPr>
          <w:rFonts w:ascii="Times New Roman" w:hAnsi="Times New Roman" w:cs="Times New Roman"/>
          <w:bCs/>
          <w:sz w:val="28"/>
          <w:szCs w:val="28"/>
        </w:rPr>
        <w:t>сельского поселения.</w:t>
      </w:r>
    </w:p>
    <w:p w:rsidR="002413BF" w:rsidRDefault="002413BF" w:rsidP="002413B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Архив действует на основании Положения, которое подлежит согласованию  с экспертно-проверочной комиссией Департамента культуры Орловской области (</w:t>
      </w:r>
      <w:r w:rsidRPr="005B42F3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5B42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ЭПК Департамента), после чего утверждается 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5B42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B42F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5B4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3BF" w:rsidRPr="005B42F3" w:rsidRDefault="002413BF" w:rsidP="002413B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F3">
        <w:rPr>
          <w:rFonts w:ascii="Times New Roman" w:hAnsi="Times New Roman" w:cs="Times New Roman"/>
          <w:sz w:val="28"/>
          <w:szCs w:val="28"/>
        </w:rPr>
        <w:t xml:space="preserve">Общее руководство и </w:t>
      </w:r>
      <w:proofErr w:type="gramStart"/>
      <w:r w:rsidRPr="005B42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42F3">
        <w:rPr>
          <w:rFonts w:ascii="Times New Roman" w:hAnsi="Times New Roman" w:cs="Times New Roman"/>
          <w:sz w:val="28"/>
          <w:szCs w:val="28"/>
        </w:rPr>
        <w:t xml:space="preserve"> деятельностью Архива осуществляет глава администрации сельского поселения. </w:t>
      </w:r>
      <w:r w:rsidRPr="005B42F3">
        <w:rPr>
          <w:rFonts w:ascii="Times New Roman" w:hAnsi="Times New Roman" w:cs="Times New Roman"/>
          <w:sz w:val="28"/>
        </w:rPr>
        <w:t xml:space="preserve">Для непосредственного ведения Архива, выполнения возложенных на него задач и функций, постановлением администрации сельского поселения назначается работник, ответственный за Архив - </w:t>
      </w:r>
      <w:r w:rsidRPr="005B42F3">
        <w:rPr>
          <w:rFonts w:ascii="Times New Roman" w:hAnsi="Times New Roman" w:cs="Times New Roman"/>
          <w:sz w:val="28"/>
          <w:szCs w:val="28"/>
        </w:rPr>
        <w:t>ведущий специалист  администрации сельского поселения.</w:t>
      </w:r>
    </w:p>
    <w:p w:rsidR="002413BF" w:rsidRPr="00B078FA" w:rsidRDefault="002413BF" w:rsidP="002413B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2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Архив  в своей деятельности руководствуется Федеральным законом  от 22 октября 2004 года № 125-ФЗ «Об архивном деле в Российской Федерации», 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утвержденными приказом Федерального архивного агентства от 31 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июля 2023 года № 77, </w:t>
      </w:r>
      <w:r w:rsidRPr="005B42F3">
        <w:rPr>
          <w:rFonts w:ascii="Times New Roman" w:hAnsi="Times New Roman" w:cs="Times New Roman"/>
          <w:sz w:val="28"/>
          <w:szCs w:val="28"/>
        </w:rPr>
        <w:t>Перечнем типовых управленческих архивных документов, образующихся</w:t>
      </w:r>
      <w:proofErr w:type="gramEnd"/>
      <w:r w:rsidRPr="005B4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42F3">
        <w:rPr>
          <w:rFonts w:ascii="Times New Roman" w:hAnsi="Times New Roman" w:cs="Times New Roman"/>
          <w:sz w:val="28"/>
          <w:szCs w:val="28"/>
        </w:rPr>
        <w:t>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 декабря 2019 года № 236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t xml:space="preserve">, иными нормативными правовыми актами Российской Федерации,  Законом Орловской области от 6 июля 1999 года № 109–ОЗ «Об архивном деле в Орловской области», нормативными правовыми актами </w:t>
      </w:r>
      <w:r w:rsidRPr="005B42F3">
        <w:rPr>
          <w:rFonts w:ascii="Times New Roman" w:hAnsi="Times New Roman" w:cs="Times New Roman"/>
          <w:sz w:val="28"/>
          <w:szCs w:val="28"/>
        </w:rPr>
        <w:t xml:space="preserve"> 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t xml:space="preserve">Орловской области в сфере архивного дела и 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>настоящим Положением.</w:t>
      </w:r>
      <w:proofErr w:type="gramEnd"/>
    </w:p>
    <w:p w:rsidR="002413BF" w:rsidRPr="00B078FA" w:rsidRDefault="002413BF" w:rsidP="00241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13BF" w:rsidRPr="00B078FA" w:rsidRDefault="002413BF" w:rsidP="002413BF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78FA">
        <w:rPr>
          <w:rFonts w:ascii="Times New Roman" w:hAnsi="Times New Roman" w:cs="Times New Roman"/>
          <w:bCs/>
          <w:sz w:val="28"/>
          <w:szCs w:val="28"/>
        </w:rPr>
        <w:t xml:space="preserve">Состав документов Архива </w:t>
      </w:r>
    </w:p>
    <w:p w:rsidR="002413BF" w:rsidRPr="00B078FA" w:rsidRDefault="002413BF" w:rsidP="002413B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413BF" w:rsidRPr="00B078FA" w:rsidRDefault="002413BF" w:rsidP="002413B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Архив  хранит:</w:t>
      </w:r>
    </w:p>
    <w:p w:rsidR="002413BF" w:rsidRDefault="002413BF" w:rsidP="002413B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78FA">
        <w:rPr>
          <w:rFonts w:ascii="Times New Roman" w:hAnsi="Times New Roman" w:cs="Times New Roman"/>
          <w:sz w:val="28"/>
          <w:szCs w:val="28"/>
        </w:rPr>
        <w:t xml:space="preserve">документы постоянного и временных (свыше 10 лет) сроков хранения, в том числе документы по личному составу, образовавшиеся в деятельности сельского Совета народных депутатов и 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B078FA">
        <w:rPr>
          <w:rFonts w:ascii="Times New Roman" w:hAnsi="Times New Roman" w:cs="Times New Roman"/>
          <w:sz w:val="28"/>
          <w:szCs w:val="28"/>
        </w:rPr>
        <w:t>;</w:t>
      </w:r>
    </w:p>
    <w:p w:rsidR="002413BF" w:rsidRPr="00B078FA" w:rsidRDefault="002413BF" w:rsidP="002413B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правочно-поисковые средства к документам и учетные документы 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>(описи дел и др.) Архива.</w:t>
      </w:r>
    </w:p>
    <w:p w:rsidR="002413BF" w:rsidRPr="00F27845" w:rsidRDefault="002413BF" w:rsidP="002413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413BF" w:rsidRPr="00B078FA" w:rsidRDefault="002413BF" w:rsidP="002413BF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78FA">
        <w:rPr>
          <w:rFonts w:ascii="Times New Roman" w:hAnsi="Times New Roman" w:cs="Times New Roman"/>
          <w:bCs/>
          <w:sz w:val="28"/>
          <w:szCs w:val="28"/>
        </w:rPr>
        <w:t xml:space="preserve">Задачи Архива </w:t>
      </w:r>
    </w:p>
    <w:p w:rsidR="002413BF" w:rsidRPr="00F27845" w:rsidRDefault="002413BF" w:rsidP="002413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413BF" w:rsidRPr="00B078FA" w:rsidRDefault="002413BF" w:rsidP="002413BF">
      <w:pPr>
        <w:pStyle w:val="a4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К задачам Архива относятся: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Организация хранения документов, состав которых предусмотрен главой II настоящего Положения.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Комплектование Архива</w:t>
      </w:r>
      <w:r w:rsidRPr="00B078FA">
        <w:rPr>
          <w:rFonts w:ascii="Times New Roman" w:hAnsi="Times New Roman" w:cs="Times New Roman"/>
          <w:sz w:val="28"/>
          <w:szCs w:val="28"/>
        </w:rPr>
        <w:t xml:space="preserve"> 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документами, образовавшимися в деятельности </w:t>
      </w:r>
      <w:r w:rsidRPr="00B078FA">
        <w:rPr>
          <w:rFonts w:ascii="Times New Roman" w:hAnsi="Times New Roman" w:cs="Times New Roman"/>
          <w:sz w:val="28"/>
          <w:szCs w:val="28"/>
        </w:rPr>
        <w:t xml:space="preserve">сельского Совета народных депутатов и 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Учет документов, находящихся на хранении в Архиве.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Использование документов, находящихся на хранении в Архиве.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Подготовка и своевременная передача документов Архивного фонда Российской Федерации на постоянное хранение в муниципальный архив.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Методическое руководство и </w:t>
      </w:r>
      <w:proofErr w:type="gramStart"/>
      <w:r w:rsidRPr="00B078FA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формированием и оформлением дел в</w:t>
      </w:r>
      <w:r w:rsidRPr="00B078FA">
        <w:rPr>
          <w:rFonts w:ascii="Times New Roman" w:hAnsi="Times New Roman" w:cs="Times New Roman"/>
          <w:sz w:val="28"/>
          <w:szCs w:val="28"/>
        </w:rPr>
        <w:t xml:space="preserve"> сельском Совете народных депутатов и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78F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B078F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>своевременной передачей их в Архив.</w:t>
      </w:r>
    </w:p>
    <w:p w:rsidR="002413BF" w:rsidRPr="00B078FA" w:rsidRDefault="002413BF" w:rsidP="002413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413BF" w:rsidRPr="00B078FA" w:rsidRDefault="002413BF" w:rsidP="002413BF">
      <w:pPr>
        <w:pStyle w:val="a4"/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78FA">
        <w:rPr>
          <w:rFonts w:ascii="Times New Roman" w:hAnsi="Times New Roman" w:cs="Times New Roman"/>
          <w:bCs/>
          <w:sz w:val="28"/>
          <w:szCs w:val="28"/>
        </w:rPr>
        <w:t xml:space="preserve">Функции Архива </w:t>
      </w:r>
    </w:p>
    <w:p w:rsidR="002413BF" w:rsidRPr="00F27845" w:rsidRDefault="002413BF" w:rsidP="002413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413BF" w:rsidRPr="00B078FA" w:rsidRDefault="002413BF" w:rsidP="002413BF">
      <w:pPr>
        <w:pStyle w:val="a4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Архив осуществляет следующие функции:</w:t>
      </w:r>
    </w:p>
    <w:p w:rsidR="002413BF" w:rsidRDefault="002413BF" w:rsidP="002413BF">
      <w:pPr>
        <w:pStyle w:val="a4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 xml:space="preserve">Организует прием документов постоянного и временных (свыше      10 лет) сроков хранения, в том числе по личному составу, образовавшихся в деятельности сельского Совета народных депутатов и 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B078FA">
        <w:rPr>
          <w:rFonts w:ascii="Times New Roman" w:hAnsi="Times New Roman" w:cs="Times New Roman"/>
          <w:sz w:val="28"/>
          <w:szCs w:val="28"/>
        </w:rPr>
        <w:t>, в соответствии с утвержденным графиком.</w:t>
      </w:r>
    </w:p>
    <w:p w:rsidR="002413BF" w:rsidRDefault="002413BF" w:rsidP="002413BF">
      <w:pPr>
        <w:pStyle w:val="a4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Ведет учет документов, находящихся на хранении в Архиве.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Представляет в муниципальный архив  учетные сведения об объеме и составе хранящихся в Архиве</w:t>
      </w:r>
      <w:r w:rsidRPr="00B078FA">
        <w:rPr>
          <w:rFonts w:ascii="Times New Roman" w:hAnsi="Times New Roman" w:cs="Times New Roman"/>
          <w:sz w:val="28"/>
          <w:szCs w:val="28"/>
        </w:rPr>
        <w:t xml:space="preserve"> 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документов Архивного фонда Российской 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Систематизирует и размещает документы, поступающие на хранение в Архив, образовавшиеся в ходе осуществления деятельности 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Осуществляет подготовку и представляет:</w:t>
      </w:r>
    </w:p>
    <w:p w:rsidR="002413BF" w:rsidRPr="00B078FA" w:rsidRDefault="002413BF" w:rsidP="002413B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 xml:space="preserve">на рассмотрение и согласование экспертной комиссии (далее – </w:t>
      </w:r>
      <w:proofErr w:type="gramStart"/>
      <w:r w:rsidRPr="00B078F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B078FA">
        <w:rPr>
          <w:rFonts w:ascii="Times New Roman" w:hAnsi="Times New Roman" w:cs="Times New Roman"/>
          <w:sz w:val="28"/>
          <w:szCs w:val="28"/>
        </w:rPr>
        <w:t xml:space="preserve">) 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поселения:</w:t>
      </w:r>
    </w:p>
    <w:p w:rsidR="002413BF" w:rsidRPr="00B078FA" w:rsidRDefault="002413BF" w:rsidP="002413BF">
      <w:pPr>
        <w:pStyle w:val="formattext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B078FA">
        <w:rPr>
          <w:sz w:val="28"/>
          <w:szCs w:val="28"/>
        </w:rPr>
        <w:t>описи дел, документов  постоянного хранения;</w:t>
      </w:r>
    </w:p>
    <w:p w:rsidR="002413BF" w:rsidRPr="00B078FA" w:rsidRDefault="002413BF" w:rsidP="002413BF">
      <w:pPr>
        <w:pStyle w:val="formattext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B078FA">
        <w:rPr>
          <w:sz w:val="28"/>
          <w:szCs w:val="28"/>
          <w:shd w:val="clear" w:color="auto" w:fill="FFFFFF"/>
        </w:rPr>
        <w:t>описи дел, документов временных (свыше 10 лет) сроков хранения, в том числе по личному составу;</w:t>
      </w:r>
    </w:p>
    <w:p w:rsidR="002413BF" w:rsidRPr="00B078FA" w:rsidRDefault="002413BF" w:rsidP="002413BF">
      <w:pPr>
        <w:pStyle w:val="formattext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B078FA">
        <w:rPr>
          <w:sz w:val="28"/>
          <w:szCs w:val="28"/>
          <w:shd w:val="clear" w:color="auto" w:fill="FFFFFF"/>
        </w:rPr>
        <w:t>акты о выделении к уничтожению (архивных) документов, не подлежащих хранению;</w:t>
      </w:r>
    </w:p>
    <w:p w:rsidR="002413BF" w:rsidRPr="00B078FA" w:rsidRDefault="002413BF" w:rsidP="002413BF">
      <w:pPr>
        <w:pStyle w:val="formattext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B078FA">
        <w:rPr>
          <w:sz w:val="28"/>
          <w:szCs w:val="28"/>
          <w:shd w:val="clear" w:color="auto" w:fill="FFFFFF"/>
        </w:rPr>
        <w:t>акты о неисправимых повреждениях архивных документов;</w:t>
      </w:r>
    </w:p>
    <w:p w:rsidR="002413BF" w:rsidRPr="00B078FA" w:rsidRDefault="002413BF" w:rsidP="002413BF">
      <w:pPr>
        <w:pStyle w:val="formattext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B078FA">
        <w:rPr>
          <w:sz w:val="28"/>
          <w:szCs w:val="28"/>
          <w:shd w:val="clear" w:color="auto" w:fill="FFFFFF"/>
        </w:rPr>
        <w:t xml:space="preserve">акты о </w:t>
      </w:r>
      <w:proofErr w:type="spellStart"/>
      <w:r w:rsidRPr="00B078FA">
        <w:rPr>
          <w:sz w:val="28"/>
          <w:szCs w:val="28"/>
          <w:shd w:val="clear" w:color="auto" w:fill="FFFFFF"/>
        </w:rPr>
        <w:t>необнаружении</w:t>
      </w:r>
      <w:proofErr w:type="spellEnd"/>
      <w:r w:rsidRPr="00B078FA">
        <w:rPr>
          <w:sz w:val="28"/>
          <w:szCs w:val="28"/>
          <w:shd w:val="clear" w:color="auto" w:fill="FFFFFF"/>
        </w:rPr>
        <w:t xml:space="preserve"> архивных документов, пути розыска которых исчерпаны;</w:t>
      </w:r>
      <w:r w:rsidRPr="00B078FA">
        <w:rPr>
          <w:sz w:val="28"/>
          <w:szCs w:val="28"/>
        </w:rPr>
        <w:t xml:space="preserve"> </w:t>
      </w:r>
    </w:p>
    <w:p w:rsidR="002413BF" w:rsidRPr="00B078FA" w:rsidRDefault="002413BF" w:rsidP="002413BF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B078FA">
        <w:rPr>
          <w:sz w:val="28"/>
          <w:szCs w:val="28"/>
        </w:rPr>
        <w:t>на утверждение ЭПК Департамента:</w:t>
      </w:r>
    </w:p>
    <w:p w:rsidR="002413BF" w:rsidRPr="00B078FA" w:rsidRDefault="002413BF" w:rsidP="002413B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>описи дел, документов постоянного хранения;</w:t>
      </w:r>
    </w:p>
    <w:p w:rsidR="002413BF" w:rsidRPr="00B078FA" w:rsidRDefault="002413BF" w:rsidP="002413B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>описи дел, документов временных (свыше 10 лет) сроков хранения, в том числе по личному составу;</w:t>
      </w:r>
    </w:p>
    <w:p w:rsidR="002413BF" w:rsidRDefault="002413BF" w:rsidP="002413B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>акты о выделении к уничтожению архивных документов, не подлежащих хранению;</w:t>
      </w:r>
    </w:p>
    <w:p w:rsidR="002413BF" w:rsidRPr="00B078FA" w:rsidRDefault="002413BF" w:rsidP="002413B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>акты о неисправимых повреждениях архивных документов (для документов, включенных в состав  Архивного фонда Российской Федерации);</w:t>
      </w:r>
    </w:p>
    <w:p w:rsidR="002413BF" w:rsidRPr="00B078FA" w:rsidRDefault="002413BF" w:rsidP="002413B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акты о </w:t>
      </w:r>
      <w:proofErr w:type="spellStart"/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>необнаружении</w:t>
      </w:r>
      <w:proofErr w:type="spellEnd"/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архивных документов, пути розыска которых исчерпаны</w:t>
      </w:r>
      <w:r w:rsidRPr="00B078FA">
        <w:rPr>
          <w:rFonts w:ascii="Times New Roman" w:hAnsi="Times New Roman" w:cs="Times New Roman"/>
          <w:sz w:val="28"/>
          <w:szCs w:val="28"/>
        </w:rPr>
        <w:t xml:space="preserve"> (при </w:t>
      </w:r>
      <w:proofErr w:type="spellStart"/>
      <w:r w:rsidRPr="00B078FA">
        <w:rPr>
          <w:rFonts w:ascii="Times New Roman" w:hAnsi="Times New Roman" w:cs="Times New Roman"/>
          <w:sz w:val="28"/>
          <w:szCs w:val="28"/>
        </w:rPr>
        <w:t>необнаружении</w:t>
      </w:r>
      <w:proofErr w:type="spellEnd"/>
      <w:r w:rsidRPr="00B078FA">
        <w:rPr>
          <w:rFonts w:ascii="Times New Roman" w:hAnsi="Times New Roman" w:cs="Times New Roman"/>
          <w:sz w:val="28"/>
          <w:szCs w:val="28"/>
        </w:rPr>
        <w:t xml:space="preserve"> дел </w:t>
      </w: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>Архивного фонда Российской Федерации</w:t>
      </w:r>
      <w:r w:rsidRPr="00B078FA">
        <w:rPr>
          <w:rFonts w:ascii="Times New Roman" w:hAnsi="Times New Roman" w:cs="Times New Roman"/>
          <w:sz w:val="28"/>
          <w:szCs w:val="28"/>
        </w:rPr>
        <w:t>)</w:t>
      </w: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13BF" w:rsidRPr="00B078FA" w:rsidRDefault="002413BF" w:rsidP="002413B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на утверждение главе администрации сельского поселения </w:t>
      </w:r>
      <w:r w:rsidRPr="00B078FA">
        <w:rPr>
          <w:rFonts w:ascii="Times New Roman" w:hAnsi="Times New Roman" w:cs="Times New Roman"/>
          <w:bCs/>
          <w:sz w:val="28"/>
          <w:szCs w:val="28"/>
        </w:rPr>
        <w:t xml:space="preserve">описи дел документов постоянного хранения, описи дел, документов по личному составу, описи дел временных (свыше 10 лет) сроков хранения, акты о выделении к уничтожению архивных документов, не подлежащих хранению, акты о </w:t>
      </w:r>
      <w:proofErr w:type="spellStart"/>
      <w:r w:rsidRPr="00B078FA">
        <w:rPr>
          <w:rFonts w:ascii="Times New Roman" w:hAnsi="Times New Roman" w:cs="Times New Roman"/>
          <w:bCs/>
          <w:sz w:val="28"/>
          <w:szCs w:val="28"/>
        </w:rPr>
        <w:t>необнаружении</w:t>
      </w:r>
      <w:proofErr w:type="spellEnd"/>
      <w:r w:rsidRPr="00B078FA">
        <w:rPr>
          <w:rFonts w:ascii="Times New Roman" w:hAnsi="Times New Roman" w:cs="Times New Roman"/>
          <w:bCs/>
          <w:sz w:val="28"/>
          <w:szCs w:val="28"/>
        </w:rPr>
        <w:t xml:space="preserve"> документов Архивного фонда Российской Федерации, пути розыска которых исчерпаны, акты о неисправимых повреждениях документов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 Архивного фонда Российской Федерации, </w:t>
      </w: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утвержденные ЭПК Департамента;</w:t>
      </w:r>
      <w:proofErr w:type="gramEnd"/>
    </w:p>
    <w:p w:rsidR="002413BF" w:rsidRPr="00B078FA" w:rsidRDefault="002413BF" w:rsidP="002413B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78FA">
        <w:rPr>
          <w:rFonts w:ascii="Times New Roman" w:hAnsi="Times New Roman" w:cs="Times New Roman"/>
          <w:sz w:val="28"/>
          <w:szCs w:val="28"/>
        </w:rPr>
        <w:t xml:space="preserve">на утверждение главе администрации сельского поселения акты о выделении к уничтожению документов, не подлежащих хранению, акты о </w:t>
      </w:r>
      <w:proofErr w:type="spellStart"/>
      <w:r w:rsidRPr="00B078FA">
        <w:rPr>
          <w:rFonts w:ascii="Times New Roman" w:hAnsi="Times New Roman" w:cs="Times New Roman"/>
          <w:sz w:val="28"/>
          <w:szCs w:val="28"/>
        </w:rPr>
        <w:t>необнаружении</w:t>
      </w:r>
      <w:proofErr w:type="spellEnd"/>
      <w:r w:rsidRPr="00B078FA">
        <w:rPr>
          <w:rFonts w:ascii="Times New Roman" w:hAnsi="Times New Roman" w:cs="Times New Roman"/>
          <w:sz w:val="28"/>
          <w:szCs w:val="28"/>
        </w:rPr>
        <w:t xml:space="preserve"> архивных документов, пути розыска которых исчерпаны, акты о неисправимых повреждениях архивных документов, согласованные с </w:t>
      </w:r>
      <w:proofErr w:type="gramStart"/>
      <w:r w:rsidRPr="00B078F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B078FA">
        <w:rPr>
          <w:rFonts w:ascii="Times New Roman" w:hAnsi="Times New Roman" w:cs="Times New Roman"/>
          <w:sz w:val="28"/>
          <w:szCs w:val="28"/>
        </w:rPr>
        <w:t>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Организует передачу документов Архивного фонда Российской Федерации на постоянное хранение в муниципальный архив.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Организует и проводит экспертизу ценности документов временных (свыше 10 лет) сроков хранения, находящихся на хранении в Архиве 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lastRenderedPageBreak/>
        <w:t>Проводит мероприятия по обеспечению сохранности документов, находящихся на хранении в Архиве.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 xml:space="preserve">Организует информирование руководства и работников 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B078FA">
        <w:rPr>
          <w:rFonts w:ascii="Times New Roman" w:hAnsi="Times New Roman" w:cs="Times New Roman"/>
          <w:sz w:val="28"/>
          <w:szCs w:val="28"/>
        </w:rPr>
        <w:t xml:space="preserve"> о составе и содержании документов Архива.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Информирует пользователей по вопросам местонахождения архивных документов.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Организует выдачу документов и дел для работы в рабочих кабинетах или во временное пользование.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Исполняет запросы пользователей, выдает архивные копии документов, архивные выписки и архивные справки.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Ведет учет использования документов Архива.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Осуществляет ведение справочно-поисковых сре</w:t>
      </w:r>
      <w:proofErr w:type="gramStart"/>
      <w:r w:rsidRPr="00B078FA">
        <w:rPr>
          <w:rFonts w:ascii="Times New Roman" w:hAnsi="Times New Roman" w:cs="Times New Roman"/>
          <w:sz w:val="28"/>
          <w:szCs w:val="28"/>
        </w:rPr>
        <w:t>дств к д</w:t>
      </w:r>
      <w:proofErr w:type="gramEnd"/>
      <w:r w:rsidRPr="00B078FA">
        <w:rPr>
          <w:rFonts w:ascii="Times New Roman" w:hAnsi="Times New Roman" w:cs="Times New Roman"/>
          <w:sz w:val="28"/>
          <w:szCs w:val="28"/>
        </w:rPr>
        <w:t>окументам Архива.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Участвует в разработке документов по вопросам архивного дела и делопроизводства.</w:t>
      </w:r>
    </w:p>
    <w:p w:rsidR="002413BF" w:rsidRPr="00B078FA" w:rsidRDefault="002413BF" w:rsidP="002413BF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 xml:space="preserve">Оказывает методическую и практическую помощь работникам 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B078FA">
        <w:rPr>
          <w:rFonts w:ascii="Times New Roman" w:hAnsi="Times New Roman" w:cs="Times New Roman"/>
          <w:sz w:val="28"/>
          <w:szCs w:val="28"/>
        </w:rPr>
        <w:t xml:space="preserve"> в составлении номенклатуры дел, формировании и оформлении дел, подготовке документов к передаче на архивное хранение.</w:t>
      </w:r>
    </w:p>
    <w:p w:rsidR="002413BF" w:rsidRPr="00F27845" w:rsidRDefault="002413BF" w:rsidP="002413B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2413BF" w:rsidRPr="00A271A2" w:rsidRDefault="002413BF" w:rsidP="002413BF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71A2">
        <w:rPr>
          <w:rFonts w:ascii="Times New Roman" w:hAnsi="Times New Roman" w:cs="Times New Roman"/>
          <w:bCs/>
          <w:sz w:val="28"/>
          <w:szCs w:val="28"/>
        </w:rPr>
        <w:t>Права Архива</w:t>
      </w:r>
    </w:p>
    <w:p w:rsidR="002413BF" w:rsidRPr="00A271A2" w:rsidRDefault="002413BF" w:rsidP="002413B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2413BF" w:rsidRPr="00A271A2" w:rsidRDefault="002413BF" w:rsidP="002413BF">
      <w:pPr>
        <w:pStyle w:val="a4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A2">
        <w:rPr>
          <w:rFonts w:ascii="Times New Roman" w:hAnsi="Times New Roman" w:cs="Times New Roman"/>
          <w:sz w:val="28"/>
          <w:szCs w:val="28"/>
        </w:rPr>
        <w:t>Архив имеет право:</w:t>
      </w:r>
    </w:p>
    <w:p w:rsidR="002413BF" w:rsidRPr="00A271A2" w:rsidRDefault="002413BF" w:rsidP="002413BF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A2">
        <w:rPr>
          <w:rFonts w:ascii="Times New Roman" w:hAnsi="Times New Roman" w:cs="Times New Roman"/>
          <w:sz w:val="28"/>
          <w:szCs w:val="28"/>
        </w:rPr>
        <w:t xml:space="preserve">представлять главе администрации </w:t>
      </w:r>
      <w:r w:rsidRPr="00A271A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A271A2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организации хранения, комплектования, учета и использования архивных документов в Архиве;</w:t>
      </w:r>
    </w:p>
    <w:p w:rsidR="002413BF" w:rsidRPr="00A271A2" w:rsidRDefault="002413BF" w:rsidP="002413BF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A2">
        <w:rPr>
          <w:rFonts w:ascii="Times New Roman" w:hAnsi="Times New Roman" w:cs="Times New Roman"/>
          <w:sz w:val="28"/>
          <w:szCs w:val="28"/>
        </w:rPr>
        <w:t xml:space="preserve">запрашивать у работников администрации </w:t>
      </w:r>
      <w:r w:rsidRPr="00A271A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A271A2">
        <w:rPr>
          <w:rFonts w:ascii="Times New Roman" w:hAnsi="Times New Roman" w:cs="Times New Roman"/>
          <w:sz w:val="28"/>
          <w:szCs w:val="28"/>
        </w:rPr>
        <w:t xml:space="preserve"> сведения, необходимые для работы Архива;</w:t>
      </w:r>
    </w:p>
    <w:p w:rsidR="002413BF" w:rsidRPr="00A271A2" w:rsidRDefault="002413BF" w:rsidP="002413BF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A2">
        <w:rPr>
          <w:rFonts w:ascii="Times New Roman" w:hAnsi="Times New Roman" w:cs="Times New Roman"/>
          <w:sz w:val="28"/>
          <w:szCs w:val="28"/>
        </w:rPr>
        <w:t xml:space="preserve">давать рекомендации работникам администрации </w:t>
      </w:r>
      <w:r w:rsidRPr="00A271A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A271A2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Архива;</w:t>
      </w:r>
    </w:p>
    <w:p w:rsidR="002413BF" w:rsidRPr="00A271A2" w:rsidRDefault="002413BF" w:rsidP="002413BF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A2">
        <w:rPr>
          <w:rFonts w:ascii="Times New Roman" w:hAnsi="Times New Roman" w:cs="Times New Roman"/>
          <w:sz w:val="28"/>
          <w:szCs w:val="28"/>
        </w:rPr>
        <w:t xml:space="preserve">информировать работников администрации </w:t>
      </w:r>
      <w:r w:rsidRPr="00A271A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A271A2">
        <w:rPr>
          <w:rFonts w:ascii="Times New Roman" w:hAnsi="Times New Roman" w:cs="Times New Roman"/>
          <w:sz w:val="28"/>
          <w:szCs w:val="28"/>
        </w:rPr>
        <w:t xml:space="preserve"> о необходимости передачи документов в Архив </w:t>
      </w:r>
      <w:r w:rsidRPr="00A271A2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утвержденным графиком</w:t>
      </w:r>
      <w:r w:rsidRPr="00A271A2">
        <w:rPr>
          <w:rFonts w:ascii="Times New Roman" w:hAnsi="Times New Roman" w:cs="Times New Roman"/>
          <w:sz w:val="28"/>
          <w:szCs w:val="28"/>
        </w:rPr>
        <w:t>;</w:t>
      </w:r>
    </w:p>
    <w:p w:rsidR="002413BF" w:rsidRPr="00A271A2" w:rsidRDefault="002413BF" w:rsidP="002413BF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A2">
        <w:rPr>
          <w:rFonts w:ascii="Times New Roman" w:hAnsi="Times New Roman" w:cs="Times New Roman"/>
          <w:sz w:val="28"/>
          <w:szCs w:val="28"/>
        </w:rPr>
        <w:t xml:space="preserve">требовать </w:t>
      </w:r>
      <w:proofErr w:type="gramStart"/>
      <w:r w:rsidRPr="00A271A2">
        <w:rPr>
          <w:rFonts w:ascii="Times New Roman" w:hAnsi="Times New Roman" w:cs="Times New Roman"/>
          <w:sz w:val="28"/>
          <w:szCs w:val="28"/>
        </w:rPr>
        <w:t xml:space="preserve">от  работников администрации сельского поселения своевременной передачи документов в Архив </w:t>
      </w:r>
      <w:r w:rsidRPr="00A271A2">
        <w:rPr>
          <w:rFonts w:ascii="Times New Roman" w:hAnsi="Times New Roman" w:cs="Times New Roman"/>
          <w:bCs/>
          <w:sz w:val="28"/>
          <w:szCs w:val="28"/>
        </w:rPr>
        <w:t>в упорядоченном состоянии в соответствии с утвержденным графиком</w:t>
      </w:r>
      <w:proofErr w:type="gramEnd"/>
      <w:r w:rsidRPr="00A271A2">
        <w:rPr>
          <w:rFonts w:ascii="Times New Roman" w:hAnsi="Times New Roman" w:cs="Times New Roman"/>
          <w:sz w:val="28"/>
          <w:szCs w:val="28"/>
        </w:rPr>
        <w:t>;</w:t>
      </w:r>
    </w:p>
    <w:p w:rsidR="002413BF" w:rsidRPr="00A271A2" w:rsidRDefault="002413BF" w:rsidP="002413BF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A2">
        <w:rPr>
          <w:rFonts w:ascii="Times New Roman" w:hAnsi="Times New Roman" w:cs="Times New Roman"/>
          <w:sz w:val="28"/>
          <w:szCs w:val="28"/>
        </w:rPr>
        <w:t xml:space="preserve">принимать участие в заседаниях </w:t>
      </w:r>
      <w:proofErr w:type="gramStart"/>
      <w:r w:rsidRPr="00A271A2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A271A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A271A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A271A2">
        <w:rPr>
          <w:rFonts w:ascii="Times New Roman" w:hAnsi="Times New Roman" w:cs="Times New Roman"/>
          <w:sz w:val="28"/>
          <w:szCs w:val="28"/>
        </w:rPr>
        <w:t xml:space="preserve"> и ЭПК Департамента.</w:t>
      </w:r>
    </w:p>
    <w:p w:rsidR="008C599A" w:rsidRDefault="008C599A"/>
    <w:sectPr w:rsidR="008C599A" w:rsidSect="002413B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809"/>
    <w:multiLevelType w:val="hybridMultilevel"/>
    <w:tmpl w:val="658E85AA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940B90"/>
    <w:multiLevelType w:val="hybridMultilevel"/>
    <w:tmpl w:val="B06C9F22"/>
    <w:lvl w:ilvl="0" w:tplc="2B1657CA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5EC65342">
      <w:start w:val="1"/>
      <w:numFmt w:val="decimal"/>
      <w:lvlText w:val="%2)"/>
      <w:lvlJc w:val="left"/>
      <w:pPr>
        <w:ind w:left="2300" w:hanging="870"/>
      </w:pPr>
      <w:rPr>
        <w:rFonts w:hint="default"/>
      </w:rPr>
    </w:lvl>
    <w:lvl w:ilvl="2" w:tplc="C2B65460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1D83D8B"/>
    <w:multiLevelType w:val="hybridMultilevel"/>
    <w:tmpl w:val="7362017E"/>
    <w:lvl w:ilvl="0" w:tplc="6AC45DF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30E90"/>
    <w:multiLevelType w:val="hybridMultilevel"/>
    <w:tmpl w:val="7458B1AC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8C11B5"/>
    <w:multiLevelType w:val="hybridMultilevel"/>
    <w:tmpl w:val="7D56EAD4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01455C"/>
    <w:multiLevelType w:val="hybridMultilevel"/>
    <w:tmpl w:val="44FE2B14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DE3733A"/>
    <w:multiLevelType w:val="hybridMultilevel"/>
    <w:tmpl w:val="6CA6953C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2022E5"/>
    <w:multiLevelType w:val="multilevel"/>
    <w:tmpl w:val="DDE2A7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3999" w:hanging="13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7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3CC"/>
    <w:rsid w:val="0015141F"/>
    <w:rsid w:val="00206733"/>
    <w:rsid w:val="002413BF"/>
    <w:rsid w:val="0057287D"/>
    <w:rsid w:val="007F745F"/>
    <w:rsid w:val="008B3F02"/>
    <w:rsid w:val="008C599A"/>
    <w:rsid w:val="008D276F"/>
    <w:rsid w:val="009843CC"/>
    <w:rsid w:val="009B42CD"/>
    <w:rsid w:val="009F58B7"/>
    <w:rsid w:val="00A05861"/>
    <w:rsid w:val="00A71EA0"/>
    <w:rsid w:val="00AA34A7"/>
    <w:rsid w:val="00B37F37"/>
    <w:rsid w:val="00CC0B33"/>
    <w:rsid w:val="00D00F97"/>
    <w:rsid w:val="00D8480B"/>
    <w:rsid w:val="00E87B02"/>
    <w:rsid w:val="00ED0865"/>
    <w:rsid w:val="00EE4D40"/>
    <w:rsid w:val="00F301C4"/>
    <w:rsid w:val="00F4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413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2413BF"/>
  </w:style>
  <w:style w:type="character" w:customStyle="1" w:styleId="a3">
    <w:name w:val="Абзац списка Знак"/>
    <w:aliases w:val="ТЗ список Знак"/>
    <w:basedOn w:val="a0"/>
    <w:link w:val="a4"/>
    <w:locked/>
    <w:rsid w:val="002413BF"/>
  </w:style>
  <w:style w:type="paragraph" w:styleId="a4">
    <w:name w:val="List Paragraph"/>
    <w:aliases w:val="ТЗ список"/>
    <w:basedOn w:val="a"/>
    <w:link w:val="a3"/>
    <w:qFormat/>
    <w:rsid w:val="002413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2413B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413BF"/>
    <w:pPr>
      <w:spacing w:before="100" w:beforeAutospacing="1" w:after="100" w:afterAutospacing="1"/>
    </w:pPr>
  </w:style>
  <w:style w:type="paragraph" w:customStyle="1" w:styleId="3">
    <w:name w:val="Основной текст3"/>
    <w:basedOn w:val="a"/>
    <w:rsid w:val="002413BF"/>
    <w:pPr>
      <w:shd w:val="clear" w:color="auto" w:fill="FFFFFF"/>
      <w:spacing w:line="571" w:lineRule="exact"/>
      <w:jc w:val="center"/>
    </w:pPr>
    <w:rPr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413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2413BF"/>
  </w:style>
  <w:style w:type="character" w:customStyle="1" w:styleId="a3">
    <w:name w:val="Абзац списка Знак"/>
    <w:aliases w:val="ТЗ список Знак"/>
    <w:basedOn w:val="a0"/>
    <w:link w:val="a4"/>
    <w:locked/>
    <w:rsid w:val="002413BF"/>
  </w:style>
  <w:style w:type="paragraph" w:styleId="a4">
    <w:name w:val="List Paragraph"/>
    <w:aliases w:val="ТЗ список"/>
    <w:basedOn w:val="a"/>
    <w:link w:val="a3"/>
    <w:qFormat/>
    <w:rsid w:val="002413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2413B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413BF"/>
    <w:pPr>
      <w:spacing w:before="100" w:beforeAutospacing="1" w:after="100" w:afterAutospacing="1"/>
    </w:pPr>
  </w:style>
  <w:style w:type="paragraph" w:customStyle="1" w:styleId="3">
    <w:name w:val="Основной текст3"/>
    <w:basedOn w:val="a"/>
    <w:rsid w:val="002413BF"/>
    <w:pPr>
      <w:shd w:val="clear" w:color="auto" w:fill="FFFFFF"/>
      <w:spacing w:line="571" w:lineRule="exact"/>
      <w:jc w:val="center"/>
    </w:pPr>
    <w:rPr>
      <w:color w:val="00000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</cp:revision>
  <cp:lastPrinted>2025-06-18T07:34:00Z</cp:lastPrinted>
  <dcterms:created xsi:type="dcterms:W3CDTF">2025-06-05T12:40:00Z</dcterms:created>
  <dcterms:modified xsi:type="dcterms:W3CDTF">2025-06-18T07:40:00Z</dcterms:modified>
</cp:coreProperties>
</file>