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X="-67" w:tblpY="661"/>
        <w:tblW w:w="10740" w:type="dxa"/>
        <w:tblLayout w:type="fixed"/>
        <w:tblLook w:val="01A0"/>
      </w:tblPr>
      <w:tblGrid>
        <w:gridCol w:w="4882"/>
        <w:gridCol w:w="2231"/>
        <w:gridCol w:w="3627"/>
      </w:tblGrid>
      <w:tr w:rsidR="00811184" w:rsidTr="002B67F3">
        <w:trPr>
          <w:trHeight w:val="569"/>
        </w:trPr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6F4734" w:rsidRPr="00765D1B" w:rsidRDefault="00811184" w:rsidP="002B67F3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Верхососен</w:t>
            </w:r>
            <w:r w:rsidR="006F4734"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ский</w:t>
            </w:r>
            <w:proofErr w:type="spellEnd"/>
          </w:p>
          <w:p w:rsidR="00811184" w:rsidRPr="006F4734" w:rsidRDefault="00811184" w:rsidP="002B67F3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765D1B">
              <w:rPr>
                <w:rFonts w:ascii="Times New Roman" w:hAnsi="Times New Roman" w:cs="Times New Roman"/>
                <w:sz w:val="52"/>
                <w:szCs w:val="52"/>
              </w:rPr>
              <w:t xml:space="preserve">  </w:t>
            </w:r>
            <w:r w:rsidRPr="00765D1B">
              <w:rPr>
                <w:rFonts w:ascii="Times New Roman" w:hAnsi="Times New Roman" w:cs="Times New Roman"/>
                <w:b/>
                <w:sz w:val="52"/>
                <w:szCs w:val="52"/>
              </w:rPr>
              <w:t>вестник</w:t>
            </w:r>
          </w:p>
        </w:tc>
        <w:tc>
          <w:tcPr>
            <w:tcW w:w="58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         РАСПРОСТРАНЯЕТСЯ БЕСПЛАТНО</w:t>
            </w:r>
          </w:p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Газета основана 26.09.2024 г.</w:t>
            </w:r>
          </w:p>
          <w:p w:rsidR="00811184" w:rsidRPr="00972FF8" w:rsidRDefault="00774A88" w:rsidP="0081118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B16C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A2CD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9B16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5E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E55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11184" w:rsidRPr="00972FF8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811184" w:rsidRPr="00972FF8" w:rsidRDefault="00811184" w:rsidP="009B16C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№ 0</w:t>
            </w:r>
            <w:r w:rsidR="009B16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11184" w:rsidTr="006765E8">
        <w:trPr>
          <w:trHeight w:val="398"/>
        </w:trPr>
        <w:tc>
          <w:tcPr>
            <w:tcW w:w="71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811184" w:rsidRPr="00972FF8" w:rsidRDefault="00811184" w:rsidP="0081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Верхососенского сельского поселения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11184" w:rsidRPr="00972FF8" w:rsidRDefault="00811184" w:rsidP="002B67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ОФИЦИАЛЬНО</w:t>
            </w:r>
          </w:p>
        </w:tc>
      </w:tr>
      <w:tr w:rsidR="00811184" w:rsidTr="00773AC5">
        <w:trPr>
          <w:trHeight w:val="675"/>
        </w:trPr>
        <w:tc>
          <w:tcPr>
            <w:tcW w:w="107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11184" w:rsidRPr="006765E8" w:rsidRDefault="00811184" w:rsidP="002B67F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FF8">
              <w:rPr>
                <w:rFonts w:ascii="Times New Roman" w:hAnsi="Times New Roman" w:cs="Times New Roman"/>
                <w:sz w:val="28"/>
                <w:szCs w:val="28"/>
              </w:rPr>
              <w:t>Является официальным печатным изданием Верхососенского сельского поселения Покровского района Орловской области</w:t>
            </w:r>
          </w:p>
        </w:tc>
      </w:tr>
    </w:tbl>
    <w:p w:rsidR="00811184" w:rsidRDefault="00811184" w:rsidP="00811184">
      <w:pPr>
        <w:widowControl w:val="0"/>
        <w:suppressAutoHyphens/>
        <w:spacing w:after="0" w:line="240" w:lineRule="auto"/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</w:pPr>
      <w:r>
        <w:rPr>
          <w:rFonts w:ascii="Times New Roman" w:eastAsia="MS Mincho" w:hAnsi="Times New Roman" w:cs="Times New Roman"/>
          <w:b/>
          <w:color w:val="000000"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B052C2" w:rsidRPr="00F47E01" w:rsidRDefault="00B052C2" w:rsidP="00F47E01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kern w:val="32"/>
          <w:sz w:val="24"/>
          <w:szCs w:val="24"/>
        </w:rPr>
        <w:t xml:space="preserve"> </w:t>
      </w:r>
    </w:p>
    <w:p w:rsidR="009B16C6" w:rsidRPr="00D72EA5" w:rsidRDefault="009B16C6" w:rsidP="009B16C6">
      <w:pPr>
        <w:tabs>
          <w:tab w:val="left" w:pos="14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B16C6" w:rsidRPr="00D72EA5" w:rsidRDefault="009B16C6" w:rsidP="009B16C6">
      <w:pPr>
        <w:tabs>
          <w:tab w:val="left" w:pos="123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ОРЛОВСКАЯ ОБЛАСТЬ ПОКРОВСКИЙ РАЙОН</w:t>
      </w:r>
    </w:p>
    <w:p w:rsidR="009B16C6" w:rsidRPr="00D72EA5" w:rsidRDefault="009B16C6" w:rsidP="009B16C6">
      <w:pPr>
        <w:tabs>
          <w:tab w:val="left" w:pos="1905"/>
        </w:tabs>
        <w:ind w:left="-142" w:hanging="142"/>
        <w:rPr>
          <w:rFonts w:ascii="Times New Roman" w:hAnsi="Times New Roman" w:cs="Times New Roman"/>
          <w:b/>
          <w:sz w:val="28"/>
          <w:szCs w:val="28"/>
        </w:rPr>
      </w:pPr>
      <w:r w:rsidRPr="00D72EA5">
        <w:rPr>
          <w:rFonts w:ascii="Times New Roman" w:hAnsi="Times New Roman" w:cs="Times New Roman"/>
          <w:b/>
          <w:sz w:val="28"/>
          <w:szCs w:val="28"/>
        </w:rPr>
        <w:t>АДМИНИСТ</w:t>
      </w:r>
      <w:r>
        <w:rPr>
          <w:rFonts w:ascii="Times New Roman" w:hAnsi="Times New Roman" w:cs="Times New Roman"/>
          <w:b/>
          <w:sz w:val="28"/>
          <w:szCs w:val="28"/>
        </w:rPr>
        <w:t xml:space="preserve">РАЦИЯ ВЕРХОСОСЕНСКОГО СЕЛЬСКОГО </w:t>
      </w:r>
      <w:r w:rsidRPr="00D72EA5">
        <w:rPr>
          <w:rFonts w:ascii="Times New Roman" w:hAnsi="Times New Roman" w:cs="Times New Roman"/>
          <w:b/>
          <w:sz w:val="28"/>
          <w:szCs w:val="28"/>
        </w:rPr>
        <w:t>ПОСЕЛЕНИЯ</w:t>
      </w:r>
    </w:p>
    <w:p w:rsidR="009B16C6" w:rsidRPr="00D72EA5" w:rsidRDefault="009B16C6" w:rsidP="009B16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6C6" w:rsidRPr="00D72EA5" w:rsidRDefault="009B16C6" w:rsidP="009B16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72EA5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72EA5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9B16C6" w:rsidRPr="00D72EA5" w:rsidRDefault="009B16C6" w:rsidP="009B16C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B16C6" w:rsidRPr="00D72EA5" w:rsidRDefault="009B16C6" w:rsidP="009B16C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D72EA5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D72EA5">
        <w:rPr>
          <w:rFonts w:ascii="Times New Roman" w:hAnsi="Times New Roman" w:cs="Times New Roman"/>
          <w:sz w:val="28"/>
          <w:szCs w:val="28"/>
        </w:rPr>
        <w:t xml:space="preserve">                           № </w:t>
      </w:r>
      <w:r>
        <w:rPr>
          <w:rFonts w:ascii="Times New Roman" w:hAnsi="Times New Roman" w:cs="Times New Roman"/>
          <w:sz w:val="28"/>
          <w:szCs w:val="28"/>
        </w:rPr>
        <w:t>10</w:t>
      </w:r>
    </w:p>
    <w:p w:rsidR="009B16C6" w:rsidRPr="00D72EA5" w:rsidRDefault="009B16C6" w:rsidP="009B16C6">
      <w:pPr>
        <w:pStyle w:val="1"/>
      </w:pPr>
    </w:p>
    <w:p w:rsidR="009B16C6" w:rsidRPr="00EA43A1" w:rsidRDefault="009B16C6" w:rsidP="009B16C6">
      <w:pPr>
        <w:pStyle w:val="1"/>
        <w:jc w:val="both"/>
      </w:pPr>
      <w:r>
        <w:t xml:space="preserve">О внесении изменения в постановление </w:t>
      </w:r>
      <w:r w:rsidRPr="002E0EE2">
        <w:t xml:space="preserve">администрации </w:t>
      </w:r>
      <w:r>
        <w:t>Верхососенского сельского поселения</w:t>
      </w:r>
      <w:r w:rsidRPr="004F34CB">
        <w:t xml:space="preserve"> </w:t>
      </w:r>
      <w:r>
        <w:t xml:space="preserve">от </w:t>
      </w:r>
      <w:r w:rsidRPr="00EA43A1">
        <w:t>24 июля 2015 года № 15 «Об утверждении формы справки о доходах, расходах, об имуществе и обязательствах имущественного характера»</w:t>
      </w:r>
    </w:p>
    <w:p w:rsidR="009B16C6" w:rsidRDefault="009B16C6" w:rsidP="009B16C6">
      <w:pPr>
        <w:pStyle w:val="1"/>
        <w:jc w:val="center"/>
      </w:pPr>
      <w:r>
        <w:t xml:space="preserve"> 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нормативной правовой базы Верхососенского сельского поселения Покровского района в соответствии с действующим законодательством и в соответствии с Уставом Верхососенского сельского поселения Администрация </w:t>
      </w:r>
      <w:proofErr w:type="spellStart"/>
      <w:r w:rsidRPr="00EA43A1">
        <w:rPr>
          <w:rFonts w:ascii="Times New Roman" w:hAnsi="Times New Roman" w:cs="Times New Roman"/>
          <w:sz w:val="28"/>
          <w:szCs w:val="28"/>
        </w:rPr>
        <w:t>Верхосоенского</w:t>
      </w:r>
      <w:proofErr w:type="spellEnd"/>
      <w:r w:rsidRPr="00EA43A1">
        <w:rPr>
          <w:rFonts w:ascii="Times New Roman" w:hAnsi="Times New Roman" w:cs="Times New Roman"/>
          <w:sz w:val="28"/>
          <w:szCs w:val="28"/>
        </w:rPr>
        <w:t xml:space="preserve"> сельского поселения постановляет: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1. Внести изменения в постановление Администрации Верхососенского сельского поселения от 24 июля 2015 года № 15 «Об утверждении формы справки о доходах, расходах, об имуществе и обязательствах имущественного характера» следующие изменения: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1) наименование постановления изложить в следующей редакции: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« Об утверждении положений о предоставлении сведений о доходах, расходах, об имуществе  и обязательствах  имущественного характера»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2) пункт 1.3 и приложение 3 к постановлению признать утратившими силу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3. в абзаце втором пункта 2 приложения 1 к постановлению слова «муниципальной должности» заменить словами «должности муниципальной службы»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4. пункт 3 приложения 1 к постановлению изложить в следующей редакции: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lastRenderedPageBreak/>
        <w:t>«Сведения о доходах, об имуществе и обязательствах имущественного характера представляются по форме справки, утвержденной Указом Президента РФ от 23.06.2014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</w:t>
      </w:r>
      <w:proofErr w:type="gramStart"/>
      <w:r w:rsidRPr="00EA43A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A43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- Гражданами, претендующими на замещение должностей муниципальной службы - при назначении на должности муниципальной службы.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 xml:space="preserve">- Муниципальными служащими </w:t>
      </w:r>
      <w:proofErr w:type="gramStart"/>
      <w:r w:rsidRPr="00EA43A1">
        <w:rPr>
          <w:rFonts w:ascii="Times New Roman" w:hAnsi="Times New Roman" w:cs="Times New Roman"/>
          <w:sz w:val="28"/>
          <w:szCs w:val="28"/>
        </w:rPr>
        <w:t>в  случае возникновения оснований для представления сведений о расходах в соответствии с Федеральным законом</w:t>
      </w:r>
      <w:proofErr w:type="gramEnd"/>
      <w:r w:rsidRPr="00EA43A1">
        <w:rPr>
          <w:rFonts w:ascii="Times New Roman" w:hAnsi="Times New Roman" w:cs="Times New Roman"/>
          <w:sz w:val="28"/>
          <w:szCs w:val="28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 - не позднее 30 апреля года, следующего за годом, в котором возникли такие основания.»;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5. пункты 3-5 приложения 2 к постановлению признать утратившим силу;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43A1">
        <w:rPr>
          <w:rFonts w:ascii="Times New Roman" w:hAnsi="Times New Roman" w:cs="Times New Roman"/>
          <w:sz w:val="28"/>
          <w:szCs w:val="28"/>
        </w:rPr>
        <w:t>6. в приложениях 4 и 5 к постановлению слова «Глава администрации Верхососенского сельского поселения « исключить.</w:t>
      </w:r>
    </w:p>
    <w:p w:rsidR="009B16C6" w:rsidRPr="00F24F9B" w:rsidRDefault="009B16C6" w:rsidP="009B16C6">
      <w:pPr>
        <w:pStyle w:val="1"/>
        <w:jc w:val="both"/>
      </w:pPr>
      <w:r>
        <w:t xml:space="preserve">         2. </w:t>
      </w:r>
      <w:r w:rsidRPr="00F24F9B">
        <w:t>Опубликовать настоящее постановление на официальном сайте   администрации Верхососенского сельского поселения в информационно-телекоммуникационной сети Интернет.</w:t>
      </w:r>
    </w:p>
    <w:p w:rsidR="009B16C6" w:rsidRPr="00F24F9B" w:rsidRDefault="009B16C6" w:rsidP="009B16C6">
      <w:pPr>
        <w:pStyle w:val="1"/>
        <w:jc w:val="both"/>
      </w:pPr>
      <w:r w:rsidRPr="00F24F9B">
        <w:t xml:space="preserve">         3. </w:t>
      </w:r>
      <w:proofErr w:type="gramStart"/>
      <w:r w:rsidRPr="00F24F9B">
        <w:t>Контроль за</w:t>
      </w:r>
      <w:proofErr w:type="gramEnd"/>
      <w:r w:rsidRPr="00F24F9B">
        <w:t xml:space="preserve"> исполнением настоящего постановления  оставляю за собой.</w:t>
      </w:r>
    </w:p>
    <w:p w:rsidR="009B16C6" w:rsidRPr="00EA43A1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Default="009B16C6" w:rsidP="009B16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Default="009B16C6" w:rsidP="009B16C6">
      <w:pPr>
        <w:rPr>
          <w:rFonts w:ascii="Times New Roman" w:hAnsi="Times New Roman" w:cs="Times New Roman"/>
          <w:sz w:val="28"/>
          <w:szCs w:val="28"/>
        </w:rPr>
      </w:pPr>
    </w:p>
    <w:p w:rsidR="009B16C6" w:rsidRPr="00F52257" w:rsidRDefault="009B16C6" w:rsidP="009B16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Верхососенского                                                                                                сельского поселения                                                                      Е.Н.Тучкова</w:t>
      </w:r>
    </w:p>
    <w:p w:rsidR="009B16C6" w:rsidRPr="00F24F9B" w:rsidRDefault="009B16C6" w:rsidP="009B16C6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47E01" w:rsidRDefault="00F47E01" w:rsidP="00F47E0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052C2" w:rsidRDefault="00B052C2" w:rsidP="00B052C2"/>
    <w:p w:rsidR="00B052C2" w:rsidRDefault="00B052C2" w:rsidP="00B052C2"/>
    <w:p w:rsidR="00B70CEA" w:rsidRDefault="00B70CEA" w:rsidP="00B70CE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9B16C6" w:rsidRPr="00EC5ECA" w:rsidRDefault="009B16C6" w:rsidP="009B16C6">
      <w:pPr>
        <w:tabs>
          <w:tab w:val="left" w:pos="1425"/>
        </w:tabs>
        <w:jc w:val="center"/>
        <w:rPr>
          <w:rFonts w:ascii="Times New Roman" w:hAnsi="Times New Roman"/>
          <w:b/>
          <w:sz w:val="28"/>
          <w:szCs w:val="28"/>
        </w:rPr>
      </w:pPr>
      <w:r w:rsidRPr="00EC5ECA">
        <w:rPr>
          <w:rFonts w:ascii="Times New Roman" w:hAnsi="Times New Roman"/>
          <w:b/>
          <w:sz w:val="28"/>
          <w:szCs w:val="28"/>
        </w:rPr>
        <w:lastRenderedPageBreak/>
        <w:t>РОССИЙСКАЯ ФЕДЕРАЦИЯ</w:t>
      </w:r>
    </w:p>
    <w:p w:rsidR="009B16C6" w:rsidRPr="00EC5ECA" w:rsidRDefault="009B16C6" w:rsidP="009B16C6">
      <w:pPr>
        <w:tabs>
          <w:tab w:val="left" w:pos="1230"/>
        </w:tabs>
        <w:jc w:val="center"/>
        <w:rPr>
          <w:rFonts w:ascii="Times New Roman" w:hAnsi="Times New Roman"/>
          <w:b/>
          <w:sz w:val="28"/>
          <w:szCs w:val="28"/>
        </w:rPr>
      </w:pPr>
      <w:r w:rsidRPr="00EC5ECA">
        <w:rPr>
          <w:rFonts w:ascii="Times New Roman" w:hAnsi="Times New Roman"/>
          <w:b/>
          <w:sz w:val="28"/>
          <w:szCs w:val="28"/>
        </w:rPr>
        <w:t>ОРЛОВСКАЯ ОБЛАСТЬ ПОКРОВСКИЙ РАЙОН</w:t>
      </w:r>
    </w:p>
    <w:p w:rsidR="009B16C6" w:rsidRPr="00EC5ECA" w:rsidRDefault="009B16C6" w:rsidP="009B16C6">
      <w:pPr>
        <w:tabs>
          <w:tab w:val="left" w:pos="1905"/>
        </w:tabs>
        <w:jc w:val="center"/>
        <w:rPr>
          <w:rFonts w:ascii="Arial Black" w:hAnsi="Arial Black"/>
          <w:b/>
          <w:sz w:val="28"/>
          <w:szCs w:val="28"/>
        </w:rPr>
      </w:pPr>
      <w:r w:rsidRPr="00EC5ECA">
        <w:rPr>
          <w:rFonts w:ascii="Times New Roman" w:hAnsi="Times New Roman"/>
          <w:b/>
          <w:sz w:val="28"/>
          <w:szCs w:val="28"/>
        </w:rPr>
        <w:t xml:space="preserve">АДМИНИСТРАЦИЯ ВЕРХОСОСЕНСКОГО СЕЛЬСКОГО ПОСЕЛЕНИЯ                     </w:t>
      </w:r>
      <w:r w:rsidRPr="00EC5ECA">
        <w:rPr>
          <w:rFonts w:ascii="Arial Black" w:hAnsi="Arial Black"/>
          <w:b/>
          <w:sz w:val="28"/>
          <w:szCs w:val="28"/>
        </w:rPr>
        <w:t xml:space="preserve">                               </w:t>
      </w:r>
    </w:p>
    <w:p w:rsidR="009B16C6" w:rsidRPr="00EC5ECA" w:rsidRDefault="009B16C6" w:rsidP="009B16C6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16C6" w:rsidRPr="001A582A" w:rsidRDefault="009B16C6" w:rsidP="009B16C6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1A582A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1A582A"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9B16C6" w:rsidRPr="001A582A" w:rsidRDefault="009B16C6" w:rsidP="009B16C6">
      <w:pPr>
        <w:jc w:val="both"/>
        <w:rPr>
          <w:rFonts w:ascii="Times New Roman" w:hAnsi="Times New Roman"/>
          <w:sz w:val="28"/>
          <w:szCs w:val="28"/>
          <w:u w:val="single"/>
        </w:rPr>
      </w:pPr>
      <w:r w:rsidRPr="00AF7CA9">
        <w:rPr>
          <w:rFonts w:ascii="Times New Roman" w:hAnsi="Times New Roman"/>
          <w:sz w:val="28"/>
          <w:szCs w:val="28"/>
        </w:rPr>
        <w:t xml:space="preserve">     От </w:t>
      </w:r>
      <w:r>
        <w:rPr>
          <w:rFonts w:ascii="Times New Roman" w:hAnsi="Times New Roman"/>
          <w:sz w:val="28"/>
          <w:szCs w:val="28"/>
        </w:rPr>
        <w:t>17</w:t>
      </w:r>
      <w:r w:rsidRPr="00AF7C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F7CA9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Pr="00AF7CA9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Pr="00AF7C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11</w:t>
      </w:r>
    </w:p>
    <w:p w:rsidR="009B16C6" w:rsidRPr="00CA485B" w:rsidRDefault="009B16C6" w:rsidP="009B16C6">
      <w:pPr>
        <w:spacing w:line="288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CA485B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CA485B">
        <w:rPr>
          <w:rFonts w:ascii="Times New Roman" w:hAnsi="Times New Roman"/>
          <w:sz w:val="28"/>
          <w:szCs w:val="28"/>
        </w:rPr>
        <w:t>регламента реализации полномочий администратора доходов бюджета</w:t>
      </w:r>
      <w:proofErr w:type="gramEnd"/>
      <w:r w:rsidRPr="00CA485B">
        <w:rPr>
          <w:rFonts w:ascii="Times New Roman" w:hAnsi="Times New Roman"/>
          <w:sz w:val="28"/>
          <w:szCs w:val="28"/>
        </w:rPr>
        <w:t xml:space="preserve"> по взысканию дебиторской задолженности по платежам в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CA485B">
        <w:rPr>
          <w:rFonts w:ascii="Times New Roman" w:hAnsi="Times New Roman"/>
          <w:sz w:val="28"/>
          <w:szCs w:val="28"/>
        </w:rPr>
        <w:t>, пеням и штрафам по ним</w:t>
      </w:r>
    </w:p>
    <w:p w:rsidR="009B16C6" w:rsidRPr="00CA485B" w:rsidRDefault="009B16C6" w:rsidP="009B16C6">
      <w:pPr>
        <w:pStyle w:val="ConsPlusTitle"/>
        <w:spacing w:line="24" w:lineRule="atLeast"/>
        <w:jc w:val="center"/>
        <w:rPr>
          <w:sz w:val="28"/>
          <w:szCs w:val="28"/>
        </w:rPr>
      </w:pPr>
    </w:p>
    <w:p w:rsidR="009B16C6" w:rsidRPr="00CA485B" w:rsidRDefault="009B16C6" w:rsidP="009B16C6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CA485B">
        <w:rPr>
          <w:rFonts w:ascii="Times New Roman" w:hAnsi="Times New Roman"/>
          <w:sz w:val="28"/>
          <w:szCs w:val="28"/>
        </w:rPr>
        <w:t xml:space="preserve">В соответствии со </w:t>
      </w:r>
      <w:hyperlink r:id="rId5">
        <w:r w:rsidRPr="00CA485B">
          <w:rPr>
            <w:rFonts w:ascii="Times New Roman" w:hAnsi="Times New Roman"/>
            <w:sz w:val="28"/>
            <w:szCs w:val="28"/>
          </w:rPr>
          <w:t>статьей 160.1</w:t>
        </w:r>
      </w:hyperlink>
      <w:r w:rsidRPr="00CA485B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Федерации, приказом Министерства финансов  Российской Федерации  от 26.09.2024 № 139н "Об утверждении общих требований к регламенту реализации полномочий администратора доходов бюджета по взысканию дебиторской задолженности, по платежам в бюджет, пеням и штрафам по ним", приказом Министерства финансов  Российской Федерации от 24.02.2026 № 12н «О внесении изменений в общие требования к регламенту реализации полномочий администратора</w:t>
      </w:r>
      <w:proofErr w:type="gramEnd"/>
      <w:r w:rsidRPr="00CA485B">
        <w:rPr>
          <w:rFonts w:ascii="Times New Roman" w:hAnsi="Times New Roman"/>
          <w:sz w:val="28"/>
          <w:szCs w:val="28"/>
        </w:rPr>
        <w:t xml:space="preserve"> доходов бюджета по взысканию дебиторской задолженности по платежам в бюджет, пеням и штрафам по ним, утвержденные приказом Министерства финансов Российской Федерации от 26 сентября 2024 года № 139н», в целях реализации комплекса мер, направленных на повышение эффективности работы с дебиторской задолженностью и принятие своевременных мер по взысканию просроченной дебиторской задолженности</w:t>
      </w:r>
    </w:p>
    <w:p w:rsidR="009B16C6" w:rsidRPr="001A582A" w:rsidRDefault="009B16C6" w:rsidP="009B16C6">
      <w:pPr>
        <w:pStyle w:val="30"/>
        <w:shd w:val="clear" w:color="auto" w:fill="auto"/>
        <w:spacing w:line="288" w:lineRule="auto"/>
        <w:jc w:val="both"/>
        <w:rPr>
          <w:spacing w:val="32"/>
          <w:sz w:val="28"/>
          <w:szCs w:val="28"/>
        </w:rPr>
      </w:pPr>
      <w:r w:rsidRPr="001A582A">
        <w:rPr>
          <w:spacing w:val="32"/>
          <w:sz w:val="28"/>
          <w:szCs w:val="28"/>
        </w:rPr>
        <w:t>постановляю:</w:t>
      </w:r>
    </w:p>
    <w:p w:rsidR="009B16C6" w:rsidRPr="00CA485B" w:rsidRDefault="009B16C6" w:rsidP="009B16C6">
      <w:pPr>
        <w:pStyle w:val="30"/>
        <w:numPr>
          <w:ilvl w:val="0"/>
          <w:numId w:val="12"/>
        </w:numPr>
        <w:shd w:val="clear" w:color="auto" w:fill="auto"/>
        <w:tabs>
          <w:tab w:val="left" w:pos="1010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CA485B">
        <w:rPr>
          <w:color w:val="000000"/>
          <w:sz w:val="28"/>
          <w:szCs w:val="28"/>
        </w:rPr>
        <w:t xml:space="preserve">Утвердить прилагаемый регламент реализации </w:t>
      </w:r>
      <w:r>
        <w:rPr>
          <w:color w:val="000000"/>
          <w:sz w:val="28"/>
          <w:szCs w:val="28"/>
        </w:rPr>
        <w:t>а</w:t>
      </w:r>
      <w:r w:rsidRPr="00CA485B">
        <w:rPr>
          <w:color w:val="000000"/>
          <w:sz w:val="28"/>
          <w:szCs w:val="28"/>
        </w:rPr>
        <w:t>дминистрации</w:t>
      </w:r>
      <w:r>
        <w:rPr>
          <w:color w:val="000000"/>
          <w:sz w:val="28"/>
          <w:szCs w:val="28"/>
        </w:rPr>
        <w:t xml:space="preserve"> Верхососенского сельского поселения</w:t>
      </w:r>
      <w:r w:rsidRPr="00CA485B">
        <w:rPr>
          <w:color w:val="000000"/>
          <w:sz w:val="28"/>
          <w:szCs w:val="28"/>
        </w:rPr>
        <w:t xml:space="preserve"> </w:t>
      </w:r>
      <w:proofErr w:type="gramStart"/>
      <w:r w:rsidRPr="00CA485B">
        <w:rPr>
          <w:color w:val="000000"/>
          <w:sz w:val="28"/>
          <w:szCs w:val="28"/>
        </w:rPr>
        <w:t xml:space="preserve">полномочий администратора доходов бюджета </w:t>
      </w:r>
      <w:r>
        <w:rPr>
          <w:color w:val="000000"/>
          <w:sz w:val="28"/>
          <w:szCs w:val="28"/>
        </w:rPr>
        <w:t>поселения</w:t>
      </w:r>
      <w:proofErr w:type="gramEnd"/>
      <w:r>
        <w:rPr>
          <w:color w:val="000000"/>
          <w:sz w:val="28"/>
          <w:szCs w:val="28"/>
        </w:rPr>
        <w:t xml:space="preserve"> </w:t>
      </w:r>
      <w:r w:rsidRPr="00CA485B">
        <w:rPr>
          <w:color w:val="000000"/>
          <w:sz w:val="28"/>
          <w:szCs w:val="28"/>
        </w:rPr>
        <w:t>по взысканию дебиторской задолженности по платежам в бюджет, пеням и штрафам по ним.</w:t>
      </w:r>
    </w:p>
    <w:p w:rsidR="009B16C6" w:rsidRPr="00CA485B" w:rsidRDefault="009B16C6" w:rsidP="009B16C6">
      <w:pPr>
        <w:pStyle w:val="30"/>
        <w:numPr>
          <w:ilvl w:val="0"/>
          <w:numId w:val="12"/>
        </w:numPr>
        <w:shd w:val="clear" w:color="auto" w:fill="auto"/>
        <w:tabs>
          <w:tab w:val="left" w:pos="1010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CA485B">
        <w:rPr>
          <w:sz w:val="28"/>
          <w:szCs w:val="28"/>
        </w:rPr>
        <w:t>Признать утратившим силу п</w:t>
      </w:r>
      <w:r>
        <w:rPr>
          <w:sz w:val="28"/>
          <w:szCs w:val="28"/>
        </w:rPr>
        <w:t>остановление</w:t>
      </w:r>
      <w:r w:rsidRPr="00CA485B">
        <w:rPr>
          <w:sz w:val="28"/>
          <w:szCs w:val="28"/>
        </w:rPr>
        <w:t xml:space="preserve"> </w:t>
      </w:r>
      <w:r w:rsidRPr="00CA485B">
        <w:rPr>
          <w:color w:val="000000"/>
          <w:sz w:val="28"/>
          <w:szCs w:val="28"/>
        </w:rPr>
        <w:t xml:space="preserve"> администрации </w:t>
      </w:r>
      <w:r>
        <w:rPr>
          <w:color w:val="000000"/>
          <w:sz w:val="28"/>
          <w:szCs w:val="28"/>
        </w:rPr>
        <w:t xml:space="preserve">Верхососенского сельского поселения </w:t>
      </w:r>
      <w:r w:rsidRPr="00CA485B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06</w:t>
      </w:r>
      <w:r w:rsidRPr="00CA48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дека</w:t>
      </w:r>
      <w:r w:rsidRPr="00CA485B">
        <w:rPr>
          <w:color w:val="000000"/>
          <w:sz w:val="28"/>
          <w:szCs w:val="28"/>
        </w:rPr>
        <w:t>бря 2023 года № 1</w:t>
      </w:r>
      <w:r>
        <w:rPr>
          <w:color w:val="000000"/>
          <w:sz w:val="28"/>
          <w:szCs w:val="28"/>
        </w:rPr>
        <w:t>9</w:t>
      </w:r>
      <w:r w:rsidRPr="00CA485B">
        <w:rPr>
          <w:color w:val="000000"/>
          <w:sz w:val="28"/>
          <w:szCs w:val="28"/>
        </w:rPr>
        <w:t xml:space="preserve"> "</w:t>
      </w:r>
      <w:r w:rsidRPr="00CA485B">
        <w:rPr>
          <w:sz w:val="28"/>
          <w:szCs w:val="28"/>
        </w:rPr>
        <w:t xml:space="preserve">Об утверждении </w:t>
      </w:r>
      <w:proofErr w:type="gramStart"/>
      <w:r w:rsidRPr="00CA485B">
        <w:rPr>
          <w:sz w:val="28"/>
          <w:szCs w:val="28"/>
        </w:rPr>
        <w:t>регламента реализации полномочий администратора доходов бюджета</w:t>
      </w:r>
      <w:proofErr w:type="gramEnd"/>
      <w:r w:rsidRPr="00CA485B">
        <w:rPr>
          <w:sz w:val="28"/>
          <w:szCs w:val="28"/>
        </w:rPr>
        <w:t xml:space="preserve"> по взысканию дебиторской задолженности по платежам в бюджет</w:t>
      </w:r>
      <w:r>
        <w:rPr>
          <w:sz w:val="28"/>
          <w:szCs w:val="28"/>
        </w:rPr>
        <w:t xml:space="preserve"> поселения</w:t>
      </w:r>
      <w:r w:rsidRPr="00CA485B">
        <w:rPr>
          <w:sz w:val="28"/>
          <w:szCs w:val="28"/>
        </w:rPr>
        <w:t>, пеням и штрафам по ним".</w:t>
      </w:r>
    </w:p>
    <w:p w:rsidR="009B16C6" w:rsidRPr="00CA485B" w:rsidRDefault="009B16C6" w:rsidP="009B16C6">
      <w:pPr>
        <w:pStyle w:val="30"/>
        <w:numPr>
          <w:ilvl w:val="0"/>
          <w:numId w:val="12"/>
        </w:numPr>
        <w:shd w:val="clear" w:color="auto" w:fill="auto"/>
        <w:tabs>
          <w:tab w:val="left" w:pos="1021"/>
        </w:tabs>
        <w:spacing w:line="288" w:lineRule="auto"/>
        <w:ind w:left="0" w:firstLine="709"/>
        <w:jc w:val="both"/>
        <w:rPr>
          <w:sz w:val="28"/>
          <w:szCs w:val="28"/>
        </w:rPr>
      </w:pPr>
      <w:r w:rsidRPr="00CA485B">
        <w:rPr>
          <w:color w:val="000000"/>
          <w:sz w:val="28"/>
          <w:szCs w:val="28"/>
        </w:rPr>
        <w:t xml:space="preserve">Назначить </w:t>
      </w:r>
      <w:proofErr w:type="gramStart"/>
      <w:r w:rsidRPr="00CA485B">
        <w:rPr>
          <w:color w:val="000000"/>
          <w:sz w:val="28"/>
          <w:szCs w:val="28"/>
        </w:rPr>
        <w:t>ответственными</w:t>
      </w:r>
      <w:proofErr w:type="gramEnd"/>
      <w:r w:rsidRPr="00CA485B">
        <w:rPr>
          <w:color w:val="000000"/>
          <w:sz w:val="28"/>
          <w:szCs w:val="28"/>
        </w:rPr>
        <w:t xml:space="preserve"> за работу </w:t>
      </w:r>
      <w:r w:rsidRPr="00CA485B">
        <w:rPr>
          <w:sz w:val="28"/>
          <w:szCs w:val="28"/>
        </w:rPr>
        <w:t>по взысканию дебиторской задолженности по платежам в бюджет, пеням и штрафам по ним</w:t>
      </w:r>
      <w:r w:rsidRPr="00CA485B">
        <w:rPr>
          <w:color w:val="000000"/>
          <w:sz w:val="28"/>
          <w:szCs w:val="28"/>
        </w:rPr>
        <w:t xml:space="preserve"> главного бухгалтера, осуществляющих реализацию полномочий администратора доходов по платежам в бюджет, пеням и штрафам по ним.</w:t>
      </w:r>
    </w:p>
    <w:p w:rsidR="009B16C6" w:rsidRPr="00AF7CA9" w:rsidRDefault="009B16C6" w:rsidP="009B16C6">
      <w:pPr>
        <w:numPr>
          <w:ilvl w:val="0"/>
          <w:numId w:val="12"/>
        </w:numPr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7CA9">
        <w:rPr>
          <w:rFonts w:ascii="Times New Roman" w:hAnsi="Times New Roman"/>
          <w:sz w:val="28"/>
          <w:szCs w:val="28"/>
        </w:rPr>
        <w:lastRenderedPageBreak/>
        <w:t>Настоящий</w:t>
      </w:r>
      <w:proofErr w:type="gramEnd"/>
      <w:r w:rsidRPr="00AF7CA9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остановление</w:t>
      </w:r>
      <w:r w:rsidRPr="00AF7CA9">
        <w:rPr>
          <w:rFonts w:ascii="Times New Roman" w:hAnsi="Times New Roman"/>
          <w:sz w:val="28"/>
          <w:szCs w:val="28"/>
        </w:rPr>
        <w:t xml:space="preserve"> вступает в силу со дня принятия.</w:t>
      </w:r>
    </w:p>
    <w:p w:rsidR="009B16C6" w:rsidRPr="00AF7CA9" w:rsidRDefault="009B16C6" w:rsidP="009B16C6">
      <w:pPr>
        <w:pStyle w:val="ConsPlusNormal"/>
        <w:numPr>
          <w:ilvl w:val="0"/>
          <w:numId w:val="12"/>
        </w:numPr>
        <w:adjustRightInd w:val="0"/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F7CA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F7CA9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>
        <w:rPr>
          <w:rFonts w:ascii="Times New Roman" w:hAnsi="Times New Roman" w:cs="Times New Roman"/>
          <w:sz w:val="28"/>
          <w:szCs w:val="28"/>
        </w:rPr>
        <w:t>остановления</w:t>
      </w:r>
      <w:r w:rsidRPr="00AF7CA9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9B16C6" w:rsidRPr="00AF7CA9" w:rsidRDefault="009B16C6" w:rsidP="009B16C6">
      <w:pPr>
        <w:pStyle w:val="ConsPlusNormal"/>
        <w:spacing w:line="24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Pr="00AF7CA9" w:rsidRDefault="009B16C6" w:rsidP="009B16C6">
      <w:pPr>
        <w:pStyle w:val="ConsPlusNormal"/>
        <w:spacing w:line="24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Верхососенского сельского поселения:                                      Е.Н.Тучкова</w:t>
      </w:r>
    </w:p>
    <w:p w:rsidR="009B16C6" w:rsidRPr="00AF7CA9" w:rsidRDefault="009B16C6" w:rsidP="009B16C6">
      <w:pPr>
        <w:pStyle w:val="ConsPlusNormal"/>
        <w:spacing w:line="24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Pr="00AF7CA9" w:rsidRDefault="009B16C6" w:rsidP="009B16C6">
      <w:pPr>
        <w:jc w:val="both"/>
        <w:rPr>
          <w:rFonts w:ascii="Times New Roman" w:hAnsi="Times New Roman"/>
          <w:sz w:val="28"/>
          <w:szCs w:val="28"/>
        </w:rPr>
      </w:pPr>
    </w:p>
    <w:p w:rsidR="009B16C6" w:rsidRPr="00AF7CA9" w:rsidRDefault="009B16C6" w:rsidP="009B16C6">
      <w:pPr>
        <w:jc w:val="right"/>
        <w:rPr>
          <w:rFonts w:ascii="Times New Roman" w:hAnsi="Times New Roman"/>
          <w:sz w:val="28"/>
          <w:szCs w:val="28"/>
        </w:rPr>
      </w:pPr>
      <w:r w:rsidRPr="00AF7CA9"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B16C6" w:rsidRDefault="009B16C6" w:rsidP="009B16C6">
      <w:pPr>
        <w:ind w:left="56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Pr="00AF7CA9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остановлению </w:t>
      </w:r>
      <w:r w:rsidRPr="00AF7CA9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Верхососенского сельского поселения</w:t>
      </w:r>
    </w:p>
    <w:p w:rsidR="009B16C6" w:rsidRPr="00AF7CA9" w:rsidRDefault="009B16C6" w:rsidP="009B16C6">
      <w:pPr>
        <w:ind w:left="5670"/>
        <w:jc w:val="both"/>
        <w:rPr>
          <w:rFonts w:ascii="Times New Roman" w:hAnsi="Times New Roman"/>
          <w:sz w:val="28"/>
          <w:szCs w:val="28"/>
        </w:rPr>
      </w:pPr>
      <w:r w:rsidRPr="00DB43D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  <w:u w:val="single"/>
        </w:rPr>
        <w:t>17</w:t>
      </w:r>
      <w:r w:rsidRPr="00DB43D8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06</w:t>
      </w:r>
      <w:r w:rsidRPr="00DB43D8">
        <w:rPr>
          <w:rFonts w:ascii="Times New Roman" w:hAnsi="Times New Roman"/>
          <w:sz w:val="28"/>
          <w:szCs w:val="28"/>
          <w:u w:val="single"/>
        </w:rPr>
        <w:t>.202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Pr="00DB43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DB43D8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</w:t>
      </w:r>
    </w:p>
    <w:p w:rsidR="009B16C6" w:rsidRPr="00AF7CA9" w:rsidRDefault="009B16C6" w:rsidP="009B16C6">
      <w:pPr>
        <w:ind w:left="3969"/>
        <w:jc w:val="right"/>
        <w:rPr>
          <w:rFonts w:ascii="Times New Roman" w:hAnsi="Times New Roman"/>
          <w:sz w:val="28"/>
          <w:szCs w:val="28"/>
        </w:rPr>
      </w:pPr>
    </w:p>
    <w:p w:rsidR="009B16C6" w:rsidRPr="00AF7CA9" w:rsidRDefault="009B16C6" w:rsidP="009B16C6">
      <w:pPr>
        <w:jc w:val="both"/>
        <w:rPr>
          <w:rFonts w:ascii="Times New Roman" w:hAnsi="Times New Roman"/>
          <w:sz w:val="28"/>
          <w:szCs w:val="28"/>
        </w:rPr>
      </w:pPr>
      <w:r w:rsidRPr="00AF7CA9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</w:p>
    <w:p w:rsidR="009B16C6" w:rsidRPr="00AF7CA9" w:rsidRDefault="009B16C6" w:rsidP="009B16C6">
      <w:pPr>
        <w:jc w:val="center"/>
        <w:rPr>
          <w:rFonts w:ascii="Times New Roman" w:hAnsi="Times New Roman"/>
          <w:sz w:val="28"/>
          <w:szCs w:val="28"/>
        </w:rPr>
      </w:pPr>
    </w:p>
    <w:p w:rsidR="009B16C6" w:rsidRPr="00AF7CA9" w:rsidRDefault="009B16C6" w:rsidP="009B16C6">
      <w:pPr>
        <w:jc w:val="center"/>
        <w:rPr>
          <w:rFonts w:ascii="Times New Roman" w:hAnsi="Times New Roman"/>
          <w:sz w:val="28"/>
          <w:szCs w:val="28"/>
        </w:rPr>
      </w:pPr>
      <w:r w:rsidRPr="00AF7CA9">
        <w:rPr>
          <w:rFonts w:ascii="Times New Roman" w:hAnsi="Times New Roman"/>
          <w:sz w:val="28"/>
          <w:szCs w:val="28"/>
        </w:rPr>
        <w:t>РЕГЛАМЕНТ</w:t>
      </w:r>
    </w:p>
    <w:p w:rsidR="009B16C6" w:rsidRPr="00AF7CA9" w:rsidRDefault="009B16C6" w:rsidP="009B16C6">
      <w:pPr>
        <w:spacing w:line="288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AF7CA9">
        <w:rPr>
          <w:rFonts w:ascii="Times New Roman" w:hAnsi="Times New Roman"/>
          <w:sz w:val="28"/>
          <w:szCs w:val="28"/>
        </w:rPr>
        <w:t xml:space="preserve">реализации  администрации </w:t>
      </w:r>
      <w:r>
        <w:rPr>
          <w:rFonts w:ascii="Times New Roman" w:hAnsi="Times New Roman"/>
          <w:sz w:val="28"/>
          <w:szCs w:val="28"/>
        </w:rPr>
        <w:t>Верхососенского сельского поселения</w:t>
      </w:r>
      <w:r w:rsidRPr="00AF7CA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F7CA9">
        <w:rPr>
          <w:rFonts w:ascii="Times New Roman" w:hAnsi="Times New Roman"/>
          <w:sz w:val="28"/>
          <w:szCs w:val="28"/>
        </w:rPr>
        <w:t xml:space="preserve">полномочий администратора доходов бюджета </w:t>
      </w:r>
      <w:r>
        <w:rPr>
          <w:rFonts w:ascii="Times New Roman" w:hAnsi="Times New Roman"/>
          <w:sz w:val="28"/>
          <w:szCs w:val="28"/>
        </w:rPr>
        <w:t>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F7CA9">
        <w:rPr>
          <w:rFonts w:ascii="Times New Roman" w:hAnsi="Times New Roman"/>
          <w:sz w:val="28"/>
          <w:szCs w:val="28"/>
        </w:rPr>
        <w:t>по взысканию дебиторской задолженности по платежам в бюджет, пеням и штрафам по ним (далее - Регламент)</w:t>
      </w:r>
    </w:p>
    <w:p w:rsidR="009B16C6" w:rsidRPr="00AF7CA9" w:rsidRDefault="009B16C6" w:rsidP="009B16C6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16C6" w:rsidRPr="00E20A36" w:rsidRDefault="009B16C6" w:rsidP="009B16C6">
      <w:pPr>
        <w:pStyle w:val="ConsPlusTitle"/>
        <w:jc w:val="center"/>
        <w:outlineLvl w:val="1"/>
        <w:rPr>
          <w:rFonts w:ascii="Liberation Serif" w:hAnsi="Liberation Serif"/>
          <w:sz w:val="28"/>
          <w:szCs w:val="28"/>
        </w:rPr>
      </w:pPr>
      <w:r w:rsidRPr="00E20A36">
        <w:rPr>
          <w:rFonts w:ascii="Liberation Serif" w:hAnsi="Liberation Serif"/>
          <w:sz w:val="28"/>
          <w:szCs w:val="28"/>
        </w:rPr>
        <w:t>Глава 1. Общие положения</w:t>
      </w:r>
    </w:p>
    <w:p w:rsidR="009B16C6" w:rsidRPr="00E20A36" w:rsidRDefault="009B16C6" w:rsidP="009B16C6">
      <w:pPr>
        <w:pStyle w:val="ConsPlusNormal"/>
        <w:rPr>
          <w:rFonts w:ascii="Liberation Serif" w:hAnsi="Liberation Serif"/>
          <w:sz w:val="28"/>
          <w:szCs w:val="28"/>
        </w:rPr>
      </w:pPr>
    </w:p>
    <w:p w:rsidR="009B16C6" w:rsidRPr="00AF7CA9" w:rsidRDefault="009B16C6" w:rsidP="009B16C6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0A36">
        <w:rPr>
          <w:rFonts w:ascii="Liberation Serif" w:hAnsi="Liberation Serif"/>
          <w:sz w:val="28"/>
          <w:szCs w:val="28"/>
        </w:rPr>
        <w:t xml:space="preserve">1. Настоящий Регламент </w:t>
      </w:r>
      <w:r w:rsidRPr="00E20A36">
        <w:rPr>
          <w:rFonts w:ascii="Liberation Serif" w:hAnsi="Liberation Serif" w:cs="Liberation Serif"/>
          <w:sz w:val="28"/>
          <w:szCs w:val="28"/>
        </w:rPr>
        <w:t xml:space="preserve"> устанавливает порядок работы </w:t>
      </w:r>
      <w:r>
        <w:rPr>
          <w:rFonts w:ascii="Liberation Serif" w:hAnsi="Liberation Serif" w:cs="Liberation Serif"/>
          <w:sz w:val="28"/>
          <w:szCs w:val="28"/>
        </w:rPr>
        <w:t>администрации Верхососенского сельского поселения</w:t>
      </w:r>
      <w:r w:rsidRPr="00E20A36">
        <w:rPr>
          <w:rFonts w:ascii="Liberation Serif" w:hAnsi="Liberation Serif" w:cs="Liberation Serif"/>
          <w:sz w:val="28"/>
          <w:szCs w:val="28"/>
        </w:rPr>
        <w:t xml:space="preserve"> (далее – </w:t>
      </w:r>
      <w:r>
        <w:rPr>
          <w:rFonts w:ascii="Liberation Serif" w:hAnsi="Liberation Serif" w:cs="Liberation Serif"/>
          <w:sz w:val="28"/>
          <w:szCs w:val="28"/>
        </w:rPr>
        <w:t>отдел</w:t>
      </w:r>
      <w:r w:rsidRPr="00E20A36">
        <w:rPr>
          <w:rFonts w:ascii="Liberation Serif" w:hAnsi="Liberation Serif" w:cs="Liberation Serif"/>
          <w:sz w:val="28"/>
          <w:szCs w:val="28"/>
        </w:rPr>
        <w:t xml:space="preserve">) по реализации  полномочий  </w:t>
      </w:r>
      <w:r w:rsidRPr="00E20A36">
        <w:rPr>
          <w:rFonts w:ascii="Liberation Serif" w:hAnsi="Liberation Serif" w:cs="Liberation Serif"/>
          <w:bCs/>
          <w:sz w:val="28"/>
          <w:szCs w:val="28"/>
        </w:rPr>
        <w:t xml:space="preserve">администратора доходов   </w:t>
      </w:r>
      <w:r>
        <w:rPr>
          <w:rFonts w:ascii="Liberation Serif" w:hAnsi="Liberation Serif" w:cs="Liberation Serif"/>
          <w:bCs/>
          <w:sz w:val="28"/>
          <w:szCs w:val="28"/>
        </w:rPr>
        <w:t xml:space="preserve"> </w:t>
      </w:r>
      <w:r w:rsidRPr="00E20A36">
        <w:rPr>
          <w:rFonts w:ascii="Liberation Serif" w:hAnsi="Liberation Serif" w:cs="Liberation Serif"/>
          <w:bCs/>
          <w:sz w:val="28"/>
          <w:szCs w:val="28"/>
        </w:rPr>
        <w:t>бюджета</w:t>
      </w:r>
      <w:r>
        <w:rPr>
          <w:rFonts w:ascii="Liberation Serif" w:hAnsi="Liberation Serif" w:cs="Liberation Serif"/>
          <w:bCs/>
          <w:sz w:val="28"/>
          <w:szCs w:val="28"/>
        </w:rPr>
        <w:t xml:space="preserve"> поселения (далее - бюджет)</w:t>
      </w:r>
      <w:r w:rsidRPr="00E20A36">
        <w:rPr>
          <w:rFonts w:ascii="Liberation Serif" w:hAnsi="Liberation Serif"/>
          <w:sz w:val="28"/>
          <w:szCs w:val="28"/>
        </w:rPr>
        <w:t xml:space="preserve">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>
        <w:rPr>
          <w:rFonts w:ascii="Liberation Serif" w:hAnsi="Liberation Serif"/>
          <w:sz w:val="28"/>
          <w:szCs w:val="28"/>
        </w:rPr>
        <w:t>,</w:t>
      </w:r>
      <w:r w:rsidRPr="005F6F5C">
        <w:rPr>
          <w:rFonts w:ascii="Times New Roman" w:hAnsi="Times New Roman"/>
          <w:sz w:val="28"/>
          <w:szCs w:val="28"/>
        </w:rPr>
        <w:t xml:space="preserve"> </w:t>
      </w:r>
      <w:r w:rsidRPr="00AF7CA9">
        <w:rPr>
          <w:rFonts w:ascii="Times New Roman" w:hAnsi="Times New Roman"/>
          <w:sz w:val="28"/>
          <w:szCs w:val="28"/>
        </w:rPr>
        <w:t>за исключением платежей, предусмотренных законодательством о налогах и сборах.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/>
          <w:sz w:val="28"/>
          <w:szCs w:val="28"/>
        </w:rPr>
      </w:pPr>
      <w:r w:rsidRPr="00E20A36">
        <w:rPr>
          <w:rFonts w:ascii="Liberation Serif" w:hAnsi="Liberation Serif"/>
          <w:sz w:val="28"/>
          <w:szCs w:val="28"/>
        </w:rPr>
        <w:t xml:space="preserve">2. Настоящий Регламент </w:t>
      </w:r>
      <w:r w:rsidRPr="00E20A36">
        <w:rPr>
          <w:rFonts w:ascii="Liberation Serif" w:hAnsi="Liberation Serif" w:cs="Liberation Serif"/>
          <w:sz w:val="28"/>
          <w:szCs w:val="28"/>
        </w:rPr>
        <w:t xml:space="preserve"> устанавливает: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Arial"/>
          <w:sz w:val="28"/>
          <w:szCs w:val="28"/>
        </w:rPr>
        <w:t>1</w:t>
      </w:r>
      <w:r w:rsidRPr="00E20A36">
        <w:rPr>
          <w:rFonts w:ascii="Liberation Serif" w:hAnsi="Liberation Serif" w:cs="Helvetica"/>
          <w:sz w:val="28"/>
          <w:szCs w:val="28"/>
        </w:rPr>
        <w:t xml:space="preserve">) </w:t>
      </w:r>
      <w:r w:rsidRPr="00E20A36">
        <w:rPr>
          <w:rFonts w:ascii="Liberation Serif" w:hAnsi="Liberation Serif" w:cs="Arial"/>
          <w:sz w:val="28"/>
          <w:szCs w:val="28"/>
        </w:rPr>
        <w:t>Перечень мероприятий по реализации администратором доходов бюджета полномочий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>направленных на взыскание дебиторской задолженности</w:t>
      </w:r>
      <w:r w:rsidRPr="00E20A36">
        <w:rPr>
          <w:rFonts w:ascii="Liberation Serif" w:hAnsi="Liberation Serif" w:cs="Arial"/>
          <w:sz w:val="28"/>
          <w:szCs w:val="28"/>
        </w:rPr>
        <w:br/>
        <w:t xml:space="preserve">по доходам по видам платежей </w:t>
      </w:r>
      <w:r w:rsidRPr="00E20A36">
        <w:rPr>
          <w:rFonts w:ascii="Liberation Serif" w:hAnsi="Liberation Serif" w:cs="Helvetica"/>
          <w:sz w:val="28"/>
          <w:szCs w:val="28"/>
        </w:rPr>
        <w:t>(</w:t>
      </w:r>
      <w:r w:rsidRPr="00E20A36">
        <w:rPr>
          <w:rFonts w:ascii="Liberation Serif" w:hAnsi="Liberation Serif" w:cs="Arial"/>
          <w:sz w:val="28"/>
          <w:szCs w:val="28"/>
        </w:rPr>
        <w:t>учетным группам доходов</w:t>
      </w:r>
      <w:r w:rsidRPr="00E20A36">
        <w:rPr>
          <w:rFonts w:ascii="Liberation Serif" w:hAnsi="Liberation Serif" w:cs="Helvetica"/>
          <w:sz w:val="28"/>
          <w:szCs w:val="28"/>
        </w:rPr>
        <w:t xml:space="preserve">), </w:t>
      </w:r>
      <w:r w:rsidRPr="00E20A36">
        <w:rPr>
          <w:rFonts w:ascii="Liberation Serif" w:hAnsi="Liberation Serif" w:cs="Arial"/>
          <w:sz w:val="28"/>
          <w:szCs w:val="28"/>
        </w:rPr>
        <w:t xml:space="preserve">включающий мероприятия </w:t>
      </w:r>
      <w:proofErr w:type="gramStart"/>
      <w:r w:rsidRPr="00E20A36">
        <w:rPr>
          <w:rFonts w:ascii="Liberation Serif" w:hAnsi="Liberation Serif" w:cs="Arial"/>
          <w:sz w:val="28"/>
          <w:szCs w:val="28"/>
        </w:rPr>
        <w:t>по</w:t>
      </w:r>
      <w:proofErr w:type="gramEnd"/>
      <w:r w:rsidRPr="00E20A36">
        <w:rPr>
          <w:rFonts w:ascii="Liberation Serif" w:hAnsi="Liberation Serif" w:cs="Helvetica"/>
          <w:sz w:val="28"/>
          <w:szCs w:val="28"/>
        </w:rPr>
        <w:t>:</w:t>
      </w:r>
    </w:p>
    <w:p w:rsidR="009B16C6" w:rsidRPr="00E20A36" w:rsidRDefault="009B16C6" w:rsidP="009B16C6">
      <w:pPr>
        <w:autoSpaceDE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Helvetica"/>
          <w:sz w:val="28"/>
          <w:szCs w:val="28"/>
        </w:rPr>
        <w:t xml:space="preserve">-  </w:t>
      </w:r>
      <w:r w:rsidRPr="00E20A36">
        <w:rPr>
          <w:rFonts w:ascii="Liberation Serif" w:hAnsi="Liberation Serif" w:cs="Arial"/>
          <w:sz w:val="28"/>
          <w:szCs w:val="28"/>
        </w:rPr>
        <w:t>недопущению образования просроченной дебиторской задолженности</w:t>
      </w:r>
      <w:r w:rsidRPr="00E20A36">
        <w:rPr>
          <w:rFonts w:ascii="Liberation Serif" w:hAnsi="Liberation Serif" w:cs="Arial"/>
          <w:sz w:val="28"/>
          <w:szCs w:val="28"/>
        </w:rPr>
        <w:br/>
        <w:t>по доходам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>выявлению факторов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 xml:space="preserve">влияющих на образование просроченной дебиторской задолженности по доходам; 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Helvetica"/>
          <w:sz w:val="28"/>
          <w:szCs w:val="28"/>
        </w:rPr>
        <w:t xml:space="preserve">-  </w:t>
      </w:r>
      <w:r w:rsidRPr="00E20A36">
        <w:rPr>
          <w:rFonts w:ascii="Liberation Serif" w:hAnsi="Liberation Serif" w:cs="Arial"/>
          <w:sz w:val="28"/>
          <w:szCs w:val="28"/>
        </w:rPr>
        <w:t xml:space="preserve">урегулированию дебиторской задолженности по доходам в досудебном порядке </w:t>
      </w:r>
      <w:r w:rsidRPr="00E20A36">
        <w:rPr>
          <w:rFonts w:ascii="Liberation Serif" w:hAnsi="Liberation Serif" w:cs="Helvetica"/>
          <w:sz w:val="28"/>
          <w:szCs w:val="28"/>
        </w:rPr>
        <w:t>(</w:t>
      </w:r>
      <w:r w:rsidRPr="00E20A36">
        <w:rPr>
          <w:rFonts w:ascii="Liberation Serif" w:hAnsi="Liberation Serif" w:cs="Arial"/>
          <w:sz w:val="28"/>
          <w:szCs w:val="28"/>
        </w:rPr>
        <w:t xml:space="preserve">со дня истечения срока уплаты соответствующего платежа в бюджет </w:t>
      </w:r>
      <w:r>
        <w:rPr>
          <w:rFonts w:ascii="Liberation Serif" w:hAnsi="Liberation Serif" w:cs="Arial"/>
          <w:sz w:val="28"/>
          <w:szCs w:val="28"/>
        </w:rPr>
        <w:t>поселения</w:t>
      </w:r>
      <w:r w:rsidRPr="00E20A36">
        <w:rPr>
          <w:rFonts w:ascii="Liberation Serif" w:hAnsi="Liberation Serif"/>
          <w:sz w:val="28"/>
          <w:szCs w:val="28"/>
        </w:rPr>
        <w:t xml:space="preserve"> </w:t>
      </w:r>
      <w:r w:rsidRPr="00E20A36">
        <w:rPr>
          <w:rFonts w:ascii="Liberation Serif" w:hAnsi="Liberation Serif" w:cs="Helvetica"/>
          <w:sz w:val="28"/>
          <w:szCs w:val="28"/>
        </w:rPr>
        <w:t>(</w:t>
      </w:r>
      <w:r w:rsidRPr="00E20A36">
        <w:rPr>
          <w:rFonts w:ascii="Liberation Serif" w:hAnsi="Liberation Serif" w:cs="Arial"/>
          <w:sz w:val="28"/>
          <w:szCs w:val="28"/>
        </w:rPr>
        <w:t>пеней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>штрафов</w:t>
      </w:r>
      <w:r w:rsidRPr="00E20A36">
        <w:rPr>
          <w:rFonts w:ascii="Liberation Serif" w:hAnsi="Liberation Serif" w:cs="Helvetica"/>
          <w:sz w:val="28"/>
          <w:szCs w:val="28"/>
        </w:rPr>
        <w:t xml:space="preserve">) </w:t>
      </w:r>
      <w:r w:rsidRPr="00E20A36">
        <w:rPr>
          <w:rFonts w:ascii="Liberation Serif" w:hAnsi="Liberation Serif" w:cs="Arial"/>
          <w:sz w:val="28"/>
          <w:szCs w:val="28"/>
        </w:rPr>
        <w:t>до начала работы по их принудительному взысканию</w:t>
      </w:r>
      <w:r w:rsidRPr="00E20A36">
        <w:rPr>
          <w:rFonts w:ascii="Liberation Serif" w:hAnsi="Liberation Serif" w:cs="Helvetica"/>
          <w:sz w:val="28"/>
          <w:szCs w:val="28"/>
        </w:rPr>
        <w:t>);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Helvetica"/>
          <w:sz w:val="28"/>
          <w:szCs w:val="28"/>
        </w:rPr>
        <w:t xml:space="preserve">-   </w:t>
      </w:r>
      <w:r w:rsidRPr="00E20A36">
        <w:rPr>
          <w:rFonts w:ascii="Liberation Serif" w:hAnsi="Liberation Serif" w:cs="Arial"/>
          <w:sz w:val="28"/>
          <w:szCs w:val="28"/>
        </w:rPr>
        <w:t>принудительному взысканию дебиторской задолженности по доходам при принудительном исполнении судебных актов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>актов других органов</w:t>
      </w:r>
      <w:r w:rsidRPr="00E20A36">
        <w:rPr>
          <w:rFonts w:ascii="Liberation Serif" w:hAnsi="Liberation Serif" w:cs="Arial"/>
          <w:sz w:val="28"/>
          <w:szCs w:val="28"/>
        </w:rPr>
        <w:br/>
        <w:t>и должностных лиц органами принудительного исполнения в случаях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 xml:space="preserve">предусмотренных </w:t>
      </w:r>
      <w:r w:rsidRPr="00E20A36">
        <w:rPr>
          <w:rFonts w:ascii="Liberation Serif" w:hAnsi="Liberation Serif" w:cs="Arial"/>
          <w:sz w:val="28"/>
          <w:szCs w:val="28"/>
        </w:rPr>
        <w:lastRenderedPageBreak/>
        <w:t xml:space="preserve">законодательством Российской Федерации </w:t>
      </w:r>
      <w:r w:rsidRPr="00E20A36">
        <w:rPr>
          <w:rFonts w:ascii="Liberation Serif" w:hAnsi="Liberation Serif" w:cs="Helvetica"/>
          <w:sz w:val="28"/>
          <w:szCs w:val="28"/>
        </w:rPr>
        <w:t>(</w:t>
      </w:r>
      <w:r w:rsidRPr="00E20A36">
        <w:rPr>
          <w:rFonts w:ascii="Liberation Serif" w:hAnsi="Liberation Serif" w:cs="Arial"/>
          <w:sz w:val="28"/>
          <w:szCs w:val="28"/>
        </w:rPr>
        <w:t xml:space="preserve">далее </w:t>
      </w:r>
      <w:r w:rsidRPr="00E20A36">
        <w:rPr>
          <w:rFonts w:ascii="Liberation Serif" w:hAnsi="Liberation Serif" w:cs="Helvetica"/>
          <w:sz w:val="28"/>
          <w:szCs w:val="28"/>
        </w:rPr>
        <w:t xml:space="preserve">– </w:t>
      </w:r>
      <w:r w:rsidRPr="00E20A36">
        <w:rPr>
          <w:rFonts w:ascii="Liberation Serif" w:hAnsi="Liberation Serif" w:cs="Arial"/>
          <w:sz w:val="28"/>
          <w:szCs w:val="28"/>
        </w:rPr>
        <w:t>принудительное взыскание дебиторской задолженности по доходам</w:t>
      </w:r>
      <w:r w:rsidRPr="00E20A36">
        <w:rPr>
          <w:rFonts w:ascii="Liberation Serif" w:hAnsi="Liberation Serif" w:cs="Helvetica"/>
          <w:sz w:val="28"/>
          <w:szCs w:val="28"/>
        </w:rPr>
        <w:t>);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Helvetica"/>
          <w:sz w:val="28"/>
          <w:szCs w:val="28"/>
        </w:rPr>
        <w:t xml:space="preserve">- </w:t>
      </w:r>
      <w:r w:rsidRPr="00E20A36">
        <w:rPr>
          <w:rFonts w:ascii="Liberation Serif" w:hAnsi="Liberation Serif" w:cs="Arial"/>
          <w:sz w:val="28"/>
          <w:szCs w:val="28"/>
        </w:rPr>
        <w:t xml:space="preserve">наблюдению </w:t>
      </w:r>
      <w:r w:rsidRPr="00E20A36">
        <w:rPr>
          <w:rFonts w:ascii="Liberation Serif" w:hAnsi="Liberation Serif" w:cs="Helvetica"/>
          <w:sz w:val="28"/>
          <w:szCs w:val="28"/>
        </w:rPr>
        <w:t>(</w:t>
      </w:r>
      <w:r w:rsidRPr="00E20A36">
        <w:rPr>
          <w:rFonts w:ascii="Liberation Serif" w:hAnsi="Liberation Serif" w:cs="Arial"/>
          <w:sz w:val="28"/>
          <w:szCs w:val="28"/>
        </w:rPr>
        <w:t>в том числе за возможностью взыскания дебиторской задолженности по доходам в случае имущественного положения должника</w:t>
      </w:r>
      <w:r w:rsidRPr="00E20A36">
        <w:rPr>
          <w:rFonts w:ascii="Liberation Serif" w:hAnsi="Liberation Serif" w:cs="Helvetica"/>
          <w:sz w:val="28"/>
          <w:szCs w:val="28"/>
        </w:rPr>
        <w:t>)</w:t>
      </w:r>
      <w:r w:rsidRPr="00E20A36">
        <w:rPr>
          <w:rFonts w:ascii="Liberation Serif" w:hAnsi="Liberation Serif" w:cs="Helvetica"/>
          <w:sz w:val="28"/>
          <w:szCs w:val="28"/>
        </w:rPr>
        <w:br/>
      </w:r>
      <w:r w:rsidRPr="00E20A36">
        <w:rPr>
          <w:rFonts w:ascii="Liberation Serif" w:hAnsi="Liberation Serif" w:cs="Arial"/>
          <w:sz w:val="28"/>
          <w:szCs w:val="28"/>
        </w:rPr>
        <w:t>за платежеспособностью должника в целях обеспечения исполнения дебиторской задолженности по доходам</w:t>
      </w:r>
      <w:r w:rsidRPr="00E20A36">
        <w:rPr>
          <w:rFonts w:ascii="Liberation Serif" w:hAnsi="Liberation Serif" w:cs="Helvetica"/>
          <w:sz w:val="28"/>
          <w:szCs w:val="28"/>
        </w:rPr>
        <w:t>;</w:t>
      </w:r>
    </w:p>
    <w:p w:rsidR="009B16C6" w:rsidRPr="00E20A3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Arial"/>
          <w:sz w:val="28"/>
          <w:szCs w:val="28"/>
        </w:rPr>
        <w:t>2</w:t>
      </w:r>
      <w:r w:rsidRPr="00E20A36">
        <w:rPr>
          <w:rFonts w:ascii="Liberation Serif" w:hAnsi="Liberation Serif" w:cs="Helvetica"/>
          <w:sz w:val="28"/>
          <w:szCs w:val="28"/>
        </w:rPr>
        <w:t>) с</w:t>
      </w:r>
      <w:r w:rsidRPr="00E20A36">
        <w:rPr>
          <w:rFonts w:ascii="Liberation Serif" w:hAnsi="Liberation Serif" w:cs="Arial"/>
          <w:sz w:val="28"/>
          <w:szCs w:val="28"/>
        </w:rPr>
        <w:t>роки реализации каждого мероприятия по реализации администратором доходов бюджета полномочий</w:t>
      </w:r>
      <w:r w:rsidRPr="00E20A36">
        <w:rPr>
          <w:rFonts w:ascii="Liberation Serif" w:hAnsi="Liberation Serif" w:cs="Helvetica"/>
          <w:sz w:val="28"/>
          <w:szCs w:val="28"/>
        </w:rPr>
        <w:t xml:space="preserve">, </w:t>
      </w:r>
      <w:r w:rsidRPr="00E20A36">
        <w:rPr>
          <w:rFonts w:ascii="Liberation Serif" w:hAnsi="Liberation Serif" w:cs="Arial"/>
          <w:sz w:val="28"/>
          <w:szCs w:val="28"/>
        </w:rPr>
        <w:t>направленных на взыскание дебиторской задолженности по доходам</w:t>
      </w:r>
      <w:r w:rsidRPr="00E20A36">
        <w:rPr>
          <w:rFonts w:ascii="Liberation Serif" w:hAnsi="Liberation Serif" w:cs="Helvetica"/>
          <w:sz w:val="28"/>
          <w:szCs w:val="28"/>
        </w:rPr>
        <w:t>;</w:t>
      </w:r>
    </w:p>
    <w:p w:rsidR="009B16C6" w:rsidRDefault="009B16C6" w:rsidP="009B16C6">
      <w:pPr>
        <w:autoSpaceDE w:val="0"/>
        <w:autoSpaceDN w:val="0"/>
        <w:adjustRightInd w:val="0"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E20A36">
        <w:rPr>
          <w:rFonts w:ascii="Liberation Serif" w:hAnsi="Liberation Serif" w:cs="Liberation Serif"/>
          <w:sz w:val="28"/>
          <w:szCs w:val="28"/>
        </w:rPr>
        <w:t>3)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:rsidR="009B16C6" w:rsidRPr="00E20A36" w:rsidRDefault="009B16C6" w:rsidP="009B16C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Helvetica"/>
          <w:sz w:val="28"/>
          <w:szCs w:val="28"/>
        </w:rPr>
      </w:pPr>
      <w:r w:rsidRPr="00E20A36">
        <w:rPr>
          <w:rFonts w:ascii="Liberation Serif" w:hAnsi="Liberation Serif" w:cs="Liberation Serif"/>
          <w:sz w:val="28"/>
          <w:szCs w:val="28"/>
        </w:rPr>
        <w:t>4) порядок обмена информацией (первичными учетными документами) между структурными подразделениями (сотрудниками) администратора доходов бюджета.</w:t>
      </w:r>
    </w:p>
    <w:p w:rsidR="009B16C6" w:rsidRPr="003F2AB3" w:rsidRDefault="009B16C6" w:rsidP="009B16C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Helvetica"/>
          <w:sz w:val="28"/>
          <w:szCs w:val="28"/>
        </w:rPr>
      </w:pPr>
      <w:r w:rsidRPr="003F2AB3">
        <w:rPr>
          <w:rFonts w:ascii="Liberation Serif" w:hAnsi="Liberation Serif" w:cs="Helvetica"/>
          <w:sz w:val="28"/>
          <w:szCs w:val="28"/>
        </w:rPr>
        <w:t xml:space="preserve">3. </w:t>
      </w:r>
      <w:r w:rsidRPr="003F2AB3">
        <w:rPr>
          <w:rFonts w:ascii="Liberation Serif" w:hAnsi="Liberation Serif" w:cs="Liberation Serif"/>
          <w:sz w:val="28"/>
          <w:szCs w:val="28"/>
        </w:rPr>
        <w:t>В настоящем регламенте используются следующие основные понятия:</w:t>
      </w:r>
    </w:p>
    <w:p w:rsidR="009B16C6" w:rsidRPr="003F2AB3" w:rsidRDefault="009B16C6" w:rsidP="009B16C6">
      <w:pPr>
        <w:autoSpaceDE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F2AB3">
        <w:rPr>
          <w:rFonts w:ascii="Liberation Serif" w:hAnsi="Liberation Serif" w:cs="Liberation Serif"/>
          <w:sz w:val="28"/>
          <w:szCs w:val="28"/>
        </w:rPr>
        <w:t xml:space="preserve">1) должник – физическое лицо, в том числе индивидуальный предприниматель или юридическое лицо, не исполнившее денежное или иное обязательство перед </w:t>
      </w:r>
      <w:r w:rsidRPr="00E84E82">
        <w:rPr>
          <w:rFonts w:ascii="Liberation Serif" w:hAnsi="Liberation Serif" w:cs="Liberation Serif"/>
          <w:sz w:val="28"/>
          <w:szCs w:val="28"/>
        </w:rPr>
        <w:t xml:space="preserve"> администраци</w:t>
      </w:r>
      <w:r>
        <w:rPr>
          <w:rFonts w:ascii="Liberation Serif" w:hAnsi="Liberation Serif" w:cs="Liberation Serif"/>
          <w:sz w:val="28"/>
          <w:szCs w:val="28"/>
        </w:rPr>
        <w:t>ей</w:t>
      </w:r>
      <w:r w:rsidRPr="00E84E82">
        <w:rPr>
          <w:rFonts w:ascii="Liberation Serif" w:hAnsi="Liberation Serif" w:cs="Liberation Serif"/>
          <w:sz w:val="28"/>
          <w:szCs w:val="28"/>
        </w:rPr>
        <w:t xml:space="preserve"> Верхососенского поселения  </w:t>
      </w:r>
      <w:r w:rsidRPr="003F2AB3">
        <w:rPr>
          <w:rFonts w:ascii="Liberation Serif" w:hAnsi="Liberation Serif" w:cs="Liberation Serif"/>
          <w:sz w:val="28"/>
          <w:szCs w:val="28"/>
        </w:rPr>
        <w:t xml:space="preserve"> в срок, установленный соответствующим договором (соглашением, контрактом) и (или) законом, иным нормативным правовым актом. Должником также может являться поручитель, залогодатель, иное лицо, обязанное в силу закона или договора </w:t>
      </w:r>
      <w:proofErr w:type="spellStart"/>
      <w:r w:rsidRPr="003F2AB3">
        <w:rPr>
          <w:rFonts w:ascii="Liberation Serif" w:hAnsi="Liberation Serif" w:cs="Liberation Serif"/>
          <w:sz w:val="28"/>
          <w:szCs w:val="28"/>
        </w:rPr>
        <w:t>субсидиарно</w:t>
      </w:r>
      <w:proofErr w:type="spellEnd"/>
      <w:r w:rsidRPr="003F2AB3">
        <w:rPr>
          <w:rFonts w:ascii="Liberation Serif" w:hAnsi="Liberation Serif" w:cs="Liberation Serif"/>
          <w:sz w:val="28"/>
          <w:szCs w:val="28"/>
        </w:rPr>
        <w:t xml:space="preserve"> или солидарно с должником исполнить его обязательство перед кредитором, если иное прямо не предусмотрено Гражданским кодексом Российской Федерации;</w:t>
      </w:r>
    </w:p>
    <w:p w:rsidR="009B16C6" w:rsidRPr="003F2AB3" w:rsidRDefault="009B16C6" w:rsidP="009B16C6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Helvetica"/>
          <w:sz w:val="28"/>
          <w:szCs w:val="28"/>
        </w:rPr>
      </w:pPr>
      <w:proofErr w:type="gramStart"/>
      <w:r w:rsidRPr="003F2AB3">
        <w:rPr>
          <w:rFonts w:ascii="Liberation Serif" w:hAnsi="Liberation Serif" w:cs="Helvetica"/>
          <w:sz w:val="28"/>
          <w:szCs w:val="28"/>
        </w:rPr>
        <w:t xml:space="preserve">2) </w:t>
      </w:r>
      <w:r w:rsidRPr="003F2AB3">
        <w:rPr>
          <w:rFonts w:ascii="Liberation Serif" w:hAnsi="Liberation Serif" w:cs="Liberation Serif"/>
          <w:sz w:val="28"/>
          <w:szCs w:val="28"/>
        </w:rPr>
        <w:t>просроченная дебиторская задолженность по доходам – не исполненное должником в установленный срок обязательство о перечислении денежных средств в </w:t>
      </w:r>
      <w:r>
        <w:rPr>
          <w:rFonts w:ascii="Liberation Serif" w:hAnsi="Liberation Serif" w:cs="Liberation Serif"/>
          <w:sz w:val="28"/>
          <w:szCs w:val="28"/>
        </w:rPr>
        <w:t xml:space="preserve"> бюджет</w:t>
      </w:r>
      <w:r w:rsidRPr="003F2AB3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поселения </w:t>
      </w:r>
      <w:r w:rsidRPr="003F2AB3">
        <w:rPr>
          <w:rFonts w:ascii="Liberation Serif" w:hAnsi="Liberation Serif" w:cs="Liberation Serif"/>
          <w:sz w:val="28"/>
          <w:szCs w:val="28"/>
        </w:rPr>
        <w:t>по доходам, администратором которых является Финансовое управление;</w:t>
      </w:r>
      <w:proofErr w:type="gramEnd"/>
    </w:p>
    <w:p w:rsidR="009B16C6" w:rsidRPr="003F2AB3" w:rsidRDefault="009B16C6" w:rsidP="009B16C6">
      <w:pPr>
        <w:autoSpaceDE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F2AB3">
        <w:rPr>
          <w:rFonts w:ascii="Liberation Serif" w:hAnsi="Liberation Serif" w:cs="Liberation Serif"/>
          <w:sz w:val="28"/>
          <w:szCs w:val="28"/>
        </w:rPr>
        <w:t xml:space="preserve">3) иск, исковое заявление – поданное в суд, уполномоченный разрешать соответствующие споры по их подведомственности и подсудности, письменное заявление о восстановлении нарушенных имущественных прав и законных интересов </w:t>
      </w:r>
      <w:r>
        <w:rPr>
          <w:rFonts w:ascii="Liberation Serif" w:hAnsi="Liberation Serif" w:cs="Liberation Serif"/>
          <w:sz w:val="28"/>
          <w:szCs w:val="28"/>
        </w:rPr>
        <w:t>администрации Верхососенского сельского поселения</w:t>
      </w:r>
      <w:r w:rsidRPr="003F2AB3">
        <w:rPr>
          <w:rFonts w:ascii="Liberation Serif" w:hAnsi="Liberation Serif" w:cs="Liberation Serif"/>
          <w:sz w:val="28"/>
          <w:szCs w:val="28"/>
        </w:rPr>
        <w:t>;</w:t>
      </w:r>
    </w:p>
    <w:p w:rsidR="009B16C6" w:rsidRPr="003F2AB3" w:rsidRDefault="009B16C6" w:rsidP="009B16C6">
      <w:pPr>
        <w:autoSpaceDE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F2AB3">
        <w:rPr>
          <w:rFonts w:ascii="Liberation Serif" w:hAnsi="Liberation Serif" w:cs="Liberation Serif"/>
          <w:sz w:val="28"/>
          <w:szCs w:val="28"/>
        </w:rPr>
        <w:t xml:space="preserve">4) требование – уведомление, направляемое должнику в письменной форме о погашении образовавшейся задолженности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востребования; </w:t>
      </w:r>
    </w:p>
    <w:p w:rsidR="009B16C6" w:rsidRPr="000A1B9C" w:rsidRDefault="009B16C6" w:rsidP="009B16C6">
      <w:pPr>
        <w:autoSpaceDE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F2AB3">
        <w:rPr>
          <w:rFonts w:ascii="Liberation Serif" w:hAnsi="Liberation Serif" w:cs="Liberation Serif"/>
          <w:sz w:val="28"/>
          <w:szCs w:val="28"/>
        </w:rPr>
        <w:lastRenderedPageBreak/>
        <w:t xml:space="preserve">5) претензия – требование к должнику в письменной форме о восстановлении нарушенных имущественных прав и законных интересов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Верхососеского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сельского поселения</w:t>
      </w:r>
      <w:r w:rsidRPr="003F2AB3">
        <w:rPr>
          <w:rFonts w:ascii="Liberation Serif" w:hAnsi="Liberation Serif" w:cs="Liberation Serif"/>
          <w:sz w:val="28"/>
          <w:szCs w:val="28"/>
        </w:rPr>
        <w:t>, основанное на законе и (или) договоре (соглашении, контракте).</w:t>
      </w:r>
    </w:p>
    <w:p w:rsidR="009B16C6" w:rsidRPr="000A1B9C" w:rsidRDefault="009B16C6" w:rsidP="009B16C6">
      <w:pPr>
        <w:pStyle w:val="ConsPlusTitle"/>
        <w:ind w:firstLine="709"/>
        <w:jc w:val="center"/>
        <w:outlineLvl w:val="1"/>
        <w:rPr>
          <w:rFonts w:ascii="Liberation Serif" w:hAnsi="Liberation Serif"/>
          <w:sz w:val="28"/>
          <w:szCs w:val="28"/>
        </w:rPr>
      </w:pPr>
    </w:p>
    <w:p w:rsidR="009B16C6" w:rsidRPr="003F2AB3" w:rsidRDefault="009B16C6" w:rsidP="009B16C6">
      <w:pPr>
        <w:autoSpaceDE w:val="0"/>
        <w:jc w:val="center"/>
        <w:rPr>
          <w:sz w:val="28"/>
          <w:szCs w:val="28"/>
        </w:rPr>
      </w:pPr>
      <w:r w:rsidRPr="003F2AB3">
        <w:rPr>
          <w:rFonts w:ascii="Liberation Serif" w:hAnsi="Liberation Serif"/>
          <w:b/>
          <w:sz w:val="28"/>
          <w:szCs w:val="28"/>
        </w:rPr>
        <w:t>Глава 2.</w:t>
      </w:r>
      <w:r w:rsidRPr="003F2AB3">
        <w:rPr>
          <w:rFonts w:ascii="Liberation Serif" w:hAnsi="Liberation Serif"/>
          <w:sz w:val="28"/>
          <w:szCs w:val="28"/>
        </w:rPr>
        <w:t xml:space="preserve">  </w:t>
      </w:r>
      <w:r w:rsidRPr="003F2AB3">
        <w:rPr>
          <w:rFonts w:ascii="Liberation Serif" w:hAnsi="Liberation Serif" w:cs="Liberation Serif"/>
          <w:b/>
          <w:sz w:val="28"/>
          <w:szCs w:val="28"/>
        </w:rPr>
        <w:t xml:space="preserve">Мероприятия по недопущению образования </w:t>
      </w:r>
    </w:p>
    <w:p w:rsidR="009B16C6" w:rsidRPr="003F2AB3" w:rsidRDefault="009B16C6" w:rsidP="009B16C6">
      <w:pPr>
        <w:autoSpaceDE w:val="0"/>
        <w:jc w:val="center"/>
        <w:rPr>
          <w:sz w:val="28"/>
          <w:szCs w:val="28"/>
        </w:rPr>
      </w:pPr>
      <w:r w:rsidRPr="003F2AB3">
        <w:rPr>
          <w:rFonts w:ascii="Liberation Serif" w:hAnsi="Liberation Serif" w:cs="Liberation Serif"/>
          <w:b/>
          <w:sz w:val="28"/>
          <w:szCs w:val="28"/>
        </w:rPr>
        <w:t>просроченной дебиторской задолженности по доходам,</w:t>
      </w:r>
    </w:p>
    <w:p w:rsidR="009B16C6" w:rsidRPr="003F2AB3" w:rsidRDefault="009B16C6" w:rsidP="009B16C6">
      <w:pPr>
        <w:autoSpaceDE w:val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3F2AB3">
        <w:rPr>
          <w:rFonts w:ascii="Liberation Serif" w:hAnsi="Liberation Serif" w:cs="Liberation Serif"/>
          <w:b/>
          <w:sz w:val="28"/>
          <w:szCs w:val="28"/>
        </w:rPr>
        <w:t xml:space="preserve">выявлению факторов, влияющих на образование </w:t>
      </w:r>
      <w:proofErr w:type="gramStart"/>
      <w:r w:rsidRPr="003F2AB3">
        <w:rPr>
          <w:rFonts w:ascii="Liberation Serif" w:hAnsi="Liberation Serif" w:cs="Liberation Serif"/>
          <w:b/>
          <w:sz w:val="28"/>
          <w:szCs w:val="28"/>
        </w:rPr>
        <w:t>просроченной</w:t>
      </w:r>
      <w:proofErr w:type="gramEnd"/>
      <w:r w:rsidRPr="003F2AB3">
        <w:rPr>
          <w:rFonts w:ascii="Liberation Serif" w:hAnsi="Liberation Serif" w:cs="Liberation Serif"/>
          <w:b/>
          <w:sz w:val="28"/>
          <w:szCs w:val="28"/>
        </w:rPr>
        <w:t xml:space="preserve"> </w:t>
      </w:r>
    </w:p>
    <w:p w:rsidR="009B16C6" w:rsidRPr="00146C4E" w:rsidRDefault="009B16C6" w:rsidP="009B16C6">
      <w:pPr>
        <w:autoSpaceDE w:val="0"/>
        <w:jc w:val="center"/>
        <w:rPr>
          <w:sz w:val="28"/>
          <w:szCs w:val="28"/>
        </w:rPr>
      </w:pPr>
      <w:r w:rsidRPr="003F2AB3">
        <w:rPr>
          <w:rFonts w:ascii="Liberation Serif" w:hAnsi="Liberation Serif" w:cs="Liberation Serif"/>
          <w:b/>
          <w:sz w:val="28"/>
          <w:szCs w:val="28"/>
        </w:rPr>
        <w:t>дебиторской задолженности по доходам</w:t>
      </w:r>
    </w:p>
    <w:p w:rsidR="009B16C6" w:rsidRDefault="009B16C6" w:rsidP="009B16C6">
      <w:pPr>
        <w:pStyle w:val="ConsPlusTitle"/>
        <w:ind w:firstLine="709"/>
        <w:jc w:val="center"/>
        <w:outlineLvl w:val="1"/>
        <w:rPr>
          <w:rFonts w:ascii="Liberation Serif" w:hAnsi="Liberation Serif"/>
          <w:sz w:val="28"/>
          <w:szCs w:val="28"/>
          <w:highlight w:val="yellow"/>
        </w:rPr>
      </w:pP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4.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г</w:t>
      </w:r>
      <w:r w:rsidRPr="005203F5">
        <w:rPr>
          <w:rFonts w:ascii="Times New Roman" w:hAnsi="Times New Roman"/>
          <w:color w:val="000000"/>
          <w:sz w:val="28"/>
          <w:szCs w:val="28"/>
        </w:rPr>
        <w:t>лавный бухгалтер</w:t>
      </w:r>
      <w:r w:rsidRPr="005203F5">
        <w:rPr>
          <w:rFonts w:ascii="Times New Roman" w:hAnsi="Times New Roman"/>
          <w:sz w:val="28"/>
          <w:szCs w:val="28"/>
        </w:rPr>
        <w:t xml:space="preserve">: 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1) осуществляет </w:t>
      </w:r>
      <w:proofErr w:type="gramStart"/>
      <w:r w:rsidRPr="005203F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203F5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</w:t>
      </w:r>
      <w:r w:rsidRPr="005203F5">
        <w:rPr>
          <w:rFonts w:ascii="Times New Roman" w:hAnsi="Times New Roman" w:cs="Times New Roman"/>
          <w:sz w:val="28"/>
          <w:szCs w:val="28"/>
        </w:rPr>
        <w:br/>
        <w:t>и своевременностью осуществления платежей в бюджет</w:t>
      </w:r>
      <w:r w:rsidRPr="005203F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96AC6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5203F5">
        <w:rPr>
          <w:rFonts w:ascii="Times New Roman" w:hAnsi="Times New Roman" w:cs="Times New Roman"/>
          <w:sz w:val="28"/>
          <w:szCs w:val="28"/>
        </w:rPr>
        <w:t>(далее –  бюджет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 w:cs="Times New Roman"/>
          <w:sz w:val="28"/>
          <w:szCs w:val="28"/>
        </w:rPr>
        <w:t>), пеням и штрафам по ним, по закрепленным источникам формирования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  за фактическим зачислением платежей в бюджет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в размерах </w:t>
      </w:r>
      <w:r w:rsidRPr="005203F5">
        <w:rPr>
          <w:rFonts w:ascii="Times New Roman" w:hAnsi="Times New Roman" w:cs="Times New Roman"/>
          <w:sz w:val="28"/>
          <w:szCs w:val="28"/>
        </w:rPr>
        <w:br/>
        <w:t>и сроки, установленные законодательством Российской Федерации, договором (контрактом);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03F5">
        <w:rPr>
          <w:rFonts w:ascii="Times New Roman" w:hAnsi="Times New Roman"/>
          <w:sz w:val="28"/>
          <w:szCs w:val="28"/>
        </w:rPr>
        <w:t>за погашением (квитированием) начислений соответствующими платежами, являющимися источниками формирования доходов 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 xml:space="preserve">, в Государственной информационной системе о государственных и муниципальных платежах, предусмотренной </w:t>
      </w:r>
      <w:hyperlink r:id="rId6">
        <w:r w:rsidRPr="005203F5">
          <w:rPr>
            <w:rFonts w:ascii="Times New Roman" w:hAnsi="Times New Roman"/>
            <w:sz w:val="28"/>
            <w:szCs w:val="28"/>
          </w:rPr>
          <w:t>статьей 21.3</w:t>
        </w:r>
      </w:hyperlink>
      <w:r w:rsidRPr="005203F5">
        <w:rPr>
          <w:rFonts w:ascii="Times New Roman" w:hAnsi="Times New Roman"/>
          <w:sz w:val="28"/>
          <w:szCs w:val="28"/>
        </w:rPr>
        <w:t xml:space="preserve"> Федерального закона от 27 июля 2010 года 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 бюджета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>, информация, необходимая для уплаты которых, включая подлежащую уплате сумму</w:t>
      </w:r>
      <w:proofErr w:type="gramEnd"/>
      <w:r w:rsidRPr="005203F5">
        <w:rPr>
          <w:rFonts w:ascii="Times New Roman" w:hAnsi="Times New Roman"/>
          <w:sz w:val="28"/>
          <w:szCs w:val="28"/>
        </w:rPr>
        <w:t>, не размещается в ГИС ГМП, перечень которых утвержден приказом Министерства финансов Российской Федерации от</w:t>
      </w:r>
      <w:r w:rsidRPr="005203F5">
        <w:rPr>
          <w:rFonts w:ascii="Times New Roman" w:hAnsi="Times New Roman"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sz w:val="28"/>
          <w:szCs w:val="28"/>
        </w:rPr>
        <w:t>25.12.2019 № 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 государственных и муниципальных платежах»;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03F5">
        <w:rPr>
          <w:rFonts w:ascii="Times New Roman" w:hAnsi="Times New Roman"/>
          <w:sz w:val="28"/>
          <w:szCs w:val="28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</w:t>
      </w:r>
      <w:r w:rsidRPr="005203F5">
        <w:rPr>
          <w:rFonts w:ascii="Times New Roman" w:hAnsi="Times New Roman"/>
          <w:sz w:val="28"/>
          <w:szCs w:val="28"/>
        </w:rPr>
        <w:br/>
        <w:t>по доходам, образовавшейся в связи с неисполнением графика уплаты платежей в 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>, а также за начислением процентов за предоставленную отсрочку или рассрочку и пени (штрафы) за просрочку уплаты платежей</w:t>
      </w:r>
      <w:r w:rsidRPr="005203F5">
        <w:rPr>
          <w:rFonts w:ascii="Times New Roman" w:hAnsi="Times New Roman"/>
          <w:sz w:val="28"/>
          <w:szCs w:val="28"/>
        </w:rPr>
        <w:br/>
        <w:t>в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 xml:space="preserve"> в порядке и случаях, предусмотренных законодательством Российской Федерации;</w:t>
      </w:r>
      <w:proofErr w:type="gramEnd"/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lastRenderedPageBreak/>
        <w:t>за своевременным начислением неустойки (штрафов, пени) в случаях нарушения обязательств (неисполнения или ненадлежащего исполнения), предусмотренных договором (соглашением), муниципальным контрактом, или иным основаниям, которыми закреплены взаимные обязательства между сторонами, его заключившими;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 также отражением (начислением) платежей в бюджетном учете;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203F5">
        <w:rPr>
          <w:rFonts w:ascii="Times New Roman" w:hAnsi="Times New Roman" w:cs="Times New Roman"/>
          <w:sz w:val="28"/>
          <w:szCs w:val="28"/>
        </w:rPr>
        <w:t xml:space="preserve">2) ежеквартально в срок до 10 числа месяца, следующего за отчетным, проводит инвентаризацию расчетов с должниками, включая сверку данных по доходам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5203F5">
        <w:rPr>
          <w:rFonts w:ascii="Times New Roman" w:hAnsi="Times New Roman" w:cs="Times New Roman"/>
          <w:sz w:val="28"/>
          <w:szCs w:val="28"/>
        </w:rPr>
        <w:t>юджета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на основании информации </w:t>
      </w:r>
      <w:r w:rsidRPr="005203F5">
        <w:rPr>
          <w:rFonts w:ascii="Times New Roman" w:hAnsi="Times New Roman" w:cs="Times New Roman"/>
          <w:sz w:val="28"/>
          <w:szCs w:val="28"/>
        </w:rPr>
        <w:br/>
        <w:t>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  <w:proofErr w:type="gramEnd"/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3) проводит  мониторинг финансового (платежного) состояния должников, </w:t>
      </w:r>
      <w:r w:rsidRPr="005203F5">
        <w:rPr>
          <w:rFonts w:ascii="Times New Roman" w:hAnsi="Times New Roman" w:cs="Times New Roman"/>
          <w:sz w:val="28"/>
          <w:szCs w:val="28"/>
        </w:rPr>
        <w:br/>
        <w:t>в том числе при проведении мероприятий по инвентаризации дебиторской задолженности по доходам, в частности, на предмет: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наличия сведений </w:t>
      </w:r>
      <w:proofErr w:type="gramStart"/>
      <w:r w:rsidRPr="005203F5">
        <w:rPr>
          <w:rFonts w:ascii="Times New Roman" w:hAnsi="Times New Roman"/>
          <w:sz w:val="28"/>
          <w:szCs w:val="28"/>
        </w:rPr>
        <w:t>о взыскании с должника денежных средств в рамках исполнительного производства путем сверки информации с использованием общедоступных сведений банка данных в исполнительном производстве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, размещенных на сайте Федеральной службы судебных приставов в информационно-телекоммуникационной сети «Интернет» (далее – банк данных ФССП России). 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03F5">
        <w:rPr>
          <w:rFonts w:ascii="Times New Roman" w:hAnsi="Times New Roman"/>
          <w:sz w:val="28"/>
          <w:szCs w:val="28"/>
        </w:rPr>
        <w:t xml:space="preserve">В случае отсутствия сведений о возбуждении исполнительного производства в банке данных ФССП России по истечению 90 календарных дней со дня направления заявления о возбуждении исполнительного производства, в течение 5 рабочих дней направляется  в территориальный орган ФССП России запрос о представлении в адрес </w:t>
      </w:r>
      <w:r w:rsidRPr="00E84E82">
        <w:rPr>
          <w:rFonts w:ascii="Times New Roman" w:hAnsi="Times New Roman"/>
          <w:sz w:val="28"/>
          <w:szCs w:val="28"/>
        </w:rPr>
        <w:t xml:space="preserve">администрации Верхососенского поселения  </w:t>
      </w:r>
      <w:r w:rsidRPr="005203F5">
        <w:rPr>
          <w:rFonts w:ascii="Times New Roman" w:hAnsi="Times New Roman"/>
          <w:sz w:val="28"/>
          <w:szCs w:val="28"/>
        </w:rPr>
        <w:t xml:space="preserve"> копии постановления о возбуждении исполнительного производства в отношении направленного заявления;</w:t>
      </w:r>
      <w:proofErr w:type="gramEnd"/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bCs/>
          <w:sz w:val="28"/>
          <w:szCs w:val="28"/>
        </w:rPr>
        <w:t xml:space="preserve">наличия сведений </w:t>
      </w:r>
      <w:proofErr w:type="gramStart"/>
      <w:r w:rsidRPr="005203F5">
        <w:rPr>
          <w:rFonts w:ascii="Times New Roman" w:hAnsi="Times New Roman"/>
          <w:bCs/>
          <w:sz w:val="28"/>
          <w:szCs w:val="28"/>
        </w:rPr>
        <w:t xml:space="preserve">о возбуждении в отношении должника дела </w:t>
      </w:r>
      <w:r w:rsidRPr="005203F5">
        <w:rPr>
          <w:rFonts w:ascii="Times New Roman" w:hAnsi="Times New Roman"/>
          <w:bCs/>
          <w:sz w:val="28"/>
          <w:szCs w:val="28"/>
        </w:rPr>
        <w:br/>
        <w:t xml:space="preserve">о банкротстве </w:t>
      </w:r>
      <w:r w:rsidRPr="005203F5">
        <w:rPr>
          <w:rFonts w:ascii="Times New Roman" w:hAnsi="Times New Roman"/>
          <w:sz w:val="28"/>
          <w:szCs w:val="28"/>
        </w:rPr>
        <w:t>в Едином федеральном реестре сведений о банкротстве</w:t>
      </w:r>
      <w:proofErr w:type="gramEnd"/>
      <w:r w:rsidRPr="005203F5">
        <w:rPr>
          <w:rFonts w:ascii="Times New Roman" w:hAnsi="Times New Roman"/>
          <w:sz w:val="28"/>
          <w:szCs w:val="28"/>
        </w:rPr>
        <w:t>.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4) своевременно осуществляет признание безнадежной к взысканию задолженности по платежам в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 xml:space="preserve"> и  ее списание, на основании решения постоянно действующей комиссии по поступлению и выбытию активов (далее - комиссия)</w:t>
      </w:r>
      <w:r w:rsidRPr="005203F5">
        <w:rPr>
          <w:rFonts w:ascii="Times New Roman" w:hAnsi="Times New Roman"/>
          <w:color w:val="FF0000"/>
          <w:sz w:val="28"/>
          <w:szCs w:val="28"/>
        </w:rPr>
        <w:t>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lastRenderedPageBreak/>
        <w:t>5) осуществляет своевременное уточнение невыясненных поступлений в  бюджет</w:t>
      </w:r>
      <w:r>
        <w:rPr>
          <w:rFonts w:ascii="Times New Roman" w:hAnsi="Times New Roman"/>
          <w:sz w:val="28"/>
          <w:szCs w:val="28"/>
        </w:rPr>
        <w:t xml:space="preserve"> поступления</w:t>
      </w:r>
      <w:r w:rsidRPr="005203F5">
        <w:rPr>
          <w:rFonts w:ascii="Times New Roman" w:hAnsi="Times New Roman"/>
          <w:sz w:val="28"/>
          <w:szCs w:val="28"/>
        </w:rPr>
        <w:t>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6) проводит иные мероприятия,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</w:t>
      </w:r>
      <w:r w:rsidRPr="005203F5">
        <w:rPr>
          <w:rFonts w:ascii="Times New Roman" w:hAnsi="Times New Roman"/>
          <w:sz w:val="28"/>
          <w:szCs w:val="28"/>
        </w:rPr>
        <w:br/>
        <w:t>по доходам.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16C6" w:rsidRPr="005203F5" w:rsidRDefault="009B16C6" w:rsidP="009B16C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03F5">
        <w:rPr>
          <w:rFonts w:ascii="Times New Roman" w:hAnsi="Times New Roman"/>
          <w:b/>
          <w:sz w:val="28"/>
          <w:szCs w:val="28"/>
        </w:rPr>
        <w:t>Глава 3.</w:t>
      </w:r>
      <w:r w:rsidRPr="005203F5">
        <w:rPr>
          <w:rFonts w:ascii="Times New Roman" w:hAnsi="Times New Roman"/>
          <w:sz w:val="28"/>
          <w:szCs w:val="28"/>
        </w:rPr>
        <w:t xml:space="preserve">  </w:t>
      </w:r>
      <w:r w:rsidRPr="005203F5">
        <w:rPr>
          <w:rFonts w:ascii="Times New Roman" w:hAnsi="Times New Roman"/>
          <w:b/>
          <w:bCs/>
          <w:sz w:val="28"/>
          <w:szCs w:val="28"/>
        </w:rPr>
        <w:t xml:space="preserve">Мероприятия по урегулированию </w:t>
      </w:r>
      <w:proofErr w:type="gramStart"/>
      <w:r w:rsidRPr="005203F5">
        <w:rPr>
          <w:rFonts w:ascii="Times New Roman" w:hAnsi="Times New Roman"/>
          <w:b/>
          <w:bCs/>
          <w:sz w:val="28"/>
          <w:szCs w:val="28"/>
        </w:rPr>
        <w:t>дебиторской</w:t>
      </w:r>
      <w:proofErr w:type="gramEnd"/>
      <w:r w:rsidRPr="005203F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9B16C6" w:rsidRPr="005203F5" w:rsidRDefault="009B16C6" w:rsidP="009B16C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203F5">
        <w:rPr>
          <w:rFonts w:ascii="Times New Roman" w:hAnsi="Times New Roman"/>
          <w:b/>
          <w:bCs/>
          <w:sz w:val="28"/>
          <w:szCs w:val="28"/>
        </w:rPr>
        <w:t xml:space="preserve">задолженности  по доходам в досудебном порядке (со дня истечения </w:t>
      </w:r>
      <w:r w:rsidRPr="005203F5">
        <w:rPr>
          <w:rFonts w:ascii="Times New Roman" w:hAnsi="Times New Roman"/>
          <w:b/>
          <w:bCs/>
          <w:sz w:val="28"/>
          <w:szCs w:val="28"/>
        </w:rPr>
        <w:br/>
        <w:t xml:space="preserve">срока уплаты соответствующего платежа в  бюджет </w:t>
      </w:r>
      <w:r>
        <w:rPr>
          <w:rFonts w:ascii="Times New Roman" w:hAnsi="Times New Roman"/>
          <w:b/>
          <w:bCs/>
          <w:sz w:val="28"/>
          <w:szCs w:val="28"/>
        </w:rPr>
        <w:t>поселения</w:t>
      </w:r>
      <w:r w:rsidRPr="005203F5">
        <w:rPr>
          <w:rFonts w:ascii="Times New Roman" w:hAnsi="Times New Roman"/>
          <w:b/>
          <w:bCs/>
          <w:sz w:val="28"/>
          <w:szCs w:val="28"/>
        </w:rPr>
        <w:t xml:space="preserve"> (пеней, штрафов) до начала работы по их принудительному взысканию) </w:t>
      </w:r>
    </w:p>
    <w:p w:rsidR="009B16C6" w:rsidRPr="005203F5" w:rsidRDefault="009B16C6" w:rsidP="009B16C6">
      <w:pPr>
        <w:pStyle w:val="ConsPlusTitle"/>
        <w:ind w:firstLine="709"/>
        <w:jc w:val="center"/>
        <w:outlineLvl w:val="1"/>
        <w:rPr>
          <w:sz w:val="28"/>
          <w:szCs w:val="28"/>
        </w:rPr>
      </w:pPr>
      <w:r w:rsidRPr="005203F5">
        <w:rPr>
          <w:sz w:val="28"/>
          <w:szCs w:val="28"/>
        </w:rPr>
        <w:t xml:space="preserve"> 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5203F5">
        <w:rPr>
          <w:rFonts w:ascii="Times New Roman" w:hAnsi="Times New Roman"/>
          <w:sz w:val="28"/>
          <w:szCs w:val="28"/>
        </w:rPr>
        <w:t>Мероприятия по урегулированию дебиторской задолженности по доходам в досудебном порядке проводятся г</w:t>
      </w:r>
      <w:r w:rsidRPr="005203F5">
        <w:rPr>
          <w:rFonts w:ascii="Times New Roman" w:hAnsi="Times New Roman"/>
          <w:color w:val="000000"/>
          <w:sz w:val="28"/>
          <w:szCs w:val="28"/>
        </w:rPr>
        <w:t>лавным бухгалтером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администрации Верхососенского сельского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в отношении всех должников вне зависимости от размера просроченной дебиторской задолженности (со дня истечения срока уплаты соответствующего платежа (пеней, штрафов) в бюджет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5203F5">
        <w:rPr>
          <w:rFonts w:ascii="Times New Roman" w:hAnsi="Times New Roman"/>
          <w:sz w:val="28"/>
          <w:szCs w:val="28"/>
        </w:rPr>
        <w:t xml:space="preserve"> до начала работы по их принудительному взысканию) и включают в себя:</w:t>
      </w:r>
      <w:proofErr w:type="gramEnd"/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1)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2) не позднее 30 дней с момента образования просроченной дебиторской задолженности направление претензии должнику о погашении образовавшейся задолженности в досудебном порядке в установленный законом и (или) договором (соглашением, контрактом) срок досудебного урегулирования в случае, когда досудебный порядок урегулирования спора предусмотрен процессуальным законодательством Российской Федерации, договором (соглашением, контрактом);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3) проведение переговоров с должником о погашении образовавшейся дебиторской задолженности;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4)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5203F5">
        <w:rPr>
          <w:rFonts w:ascii="Times New Roman" w:hAnsi="Times New Roman"/>
          <w:sz w:val="28"/>
          <w:szCs w:val="28"/>
        </w:rPr>
        <w:t xml:space="preserve">5)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</w:t>
      </w:r>
      <w:hyperlink r:id="rId7">
        <w:r w:rsidRPr="005203F5">
          <w:rPr>
            <w:rFonts w:ascii="Times New Roman" w:hAnsi="Times New Roman"/>
            <w:sz w:val="28"/>
            <w:szCs w:val="28"/>
          </w:rPr>
          <w:t>Положения</w:t>
        </w:r>
      </w:hyperlink>
      <w:r w:rsidRPr="005203F5">
        <w:rPr>
          <w:rFonts w:ascii="Times New Roman" w:hAnsi="Times New Roman"/>
          <w:sz w:val="28"/>
          <w:szCs w:val="28"/>
        </w:rPr>
        <w:t xml:space="preserve"> о порядке предъявления требований по обязательствам перед Российской Федерацией в деле о банкротстве и в процедурах, </w:t>
      </w:r>
      <w:r w:rsidRPr="005203F5">
        <w:rPr>
          <w:rFonts w:ascii="Times New Roman" w:hAnsi="Times New Roman"/>
          <w:sz w:val="28"/>
          <w:szCs w:val="28"/>
        </w:rPr>
        <w:lastRenderedPageBreak/>
        <w:t>применяемых в деле о банкротстве, утвержденного постановлением Правительства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03F5">
        <w:rPr>
          <w:rFonts w:ascii="Times New Roman" w:hAnsi="Times New Roman"/>
          <w:sz w:val="28"/>
          <w:szCs w:val="28"/>
        </w:rPr>
        <w:t>Российской Федерации от 29 мая 2004 года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сроки, установленные </w:t>
      </w:r>
      <w:hyperlink r:id="rId8">
        <w:r w:rsidRPr="005203F5">
          <w:rPr>
            <w:rFonts w:ascii="Times New Roman" w:hAnsi="Times New Roman"/>
            <w:sz w:val="28"/>
            <w:szCs w:val="28"/>
          </w:rPr>
          <w:t>абзацем первым пункта 7</w:t>
        </w:r>
      </w:hyperlink>
      <w:r w:rsidRPr="005203F5">
        <w:rPr>
          <w:rFonts w:ascii="Times New Roman" w:hAnsi="Times New Roman"/>
          <w:sz w:val="28"/>
          <w:szCs w:val="28"/>
        </w:rPr>
        <w:t xml:space="preserve">, </w:t>
      </w:r>
      <w:hyperlink r:id="rId9">
        <w:r w:rsidRPr="005203F5">
          <w:rPr>
            <w:rFonts w:ascii="Times New Roman" w:hAnsi="Times New Roman"/>
            <w:sz w:val="28"/>
            <w:szCs w:val="28"/>
          </w:rPr>
          <w:t>абзацем первым пункта 8</w:t>
        </w:r>
      </w:hyperlink>
      <w:r w:rsidRPr="005203F5">
        <w:rPr>
          <w:rFonts w:ascii="Times New Roman" w:hAnsi="Times New Roman"/>
          <w:sz w:val="28"/>
          <w:szCs w:val="28"/>
        </w:rPr>
        <w:t xml:space="preserve"> и </w:t>
      </w:r>
      <w:hyperlink r:id="rId10">
        <w:r w:rsidRPr="005203F5">
          <w:rPr>
            <w:rFonts w:ascii="Times New Roman" w:hAnsi="Times New Roman"/>
            <w:sz w:val="28"/>
            <w:szCs w:val="28"/>
          </w:rPr>
          <w:t>абзацами вторым</w:t>
        </w:r>
      </w:hyperlink>
      <w:r w:rsidRPr="005203F5">
        <w:rPr>
          <w:rFonts w:ascii="Times New Roman" w:hAnsi="Times New Roman"/>
          <w:sz w:val="28"/>
          <w:szCs w:val="28"/>
        </w:rPr>
        <w:t xml:space="preserve">, </w:t>
      </w:r>
      <w:hyperlink r:id="rId11">
        <w:r w:rsidRPr="005203F5">
          <w:rPr>
            <w:rFonts w:ascii="Times New Roman" w:hAnsi="Times New Roman"/>
            <w:sz w:val="28"/>
            <w:szCs w:val="28"/>
          </w:rPr>
          <w:t>пятым</w:t>
        </w:r>
      </w:hyperlink>
      <w:r w:rsidRPr="005203F5">
        <w:rPr>
          <w:rFonts w:ascii="Times New Roman" w:hAnsi="Times New Roman"/>
          <w:sz w:val="28"/>
          <w:szCs w:val="28"/>
        </w:rPr>
        <w:t xml:space="preserve"> и </w:t>
      </w:r>
      <w:hyperlink r:id="rId12">
        <w:r w:rsidRPr="005203F5">
          <w:rPr>
            <w:rFonts w:ascii="Times New Roman" w:hAnsi="Times New Roman"/>
            <w:sz w:val="28"/>
            <w:szCs w:val="28"/>
          </w:rPr>
          <w:t>шестым пункта 12</w:t>
        </w:r>
      </w:hyperlink>
      <w:r w:rsidRPr="005203F5">
        <w:rPr>
          <w:rFonts w:ascii="Times New Roman" w:hAnsi="Times New Roman"/>
          <w:sz w:val="28"/>
          <w:szCs w:val="28"/>
        </w:rPr>
        <w:t xml:space="preserve"> указанного Положения</w:t>
      </w:r>
      <w:r w:rsidRPr="005203F5">
        <w:rPr>
          <w:rFonts w:ascii="Times New Roman" w:hAnsi="Times New Roman"/>
          <w:bCs/>
          <w:sz w:val="28"/>
          <w:szCs w:val="28"/>
        </w:rPr>
        <w:t>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203F5">
        <w:rPr>
          <w:rFonts w:ascii="Times New Roman" w:hAnsi="Times New Roman"/>
          <w:sz w:val="28"/>
          <w:szCs w:val="28"/>
        </w:rPr>
        <w:t xml:space="preserve">6)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</w:t>
      </w:r>
      <w:hyperlink r:id="rId13">
        <w:r w:rsidRPr="005203F5">
          <w:rPr>
            <w:rFonts w:ascii="Times New Roman" w:hAnsi="Times New Roman"/>
            <w:sz w:val="28"/>
            <w:szCs w:val="28"/>
          </w:rPr>
          <w:t>абзацами первым</w:t>
        </w:r>
      </w:hyperlink>
      <w:r w:rsidRPr="005203F5">
        <w:rPr>
          <w:rFonts w:ascii="Times New Roman" w:hAnsi="Times New Roman"/>
          <w:sz w:val="28"/>
          <w:szCs w:val="28"/>
        </w:rPr>
        <w:t xml:space="preserve"> и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</w:t>
      </w:r>
      <w:hyperlink r:id="rId14">
        <w:r w:rsidRPr="005203F5">
          <w:rPr>
            <w:rFonts w:ascii="Times New Roman" w:hAnsi="Times New Roman"/>
            <w:sz w:val="28"/>
            <w:szCs w:val="28"/>
          </w:rPr>
          <w:t>вторым пункта 4</w:t>
        </w:r>
      </w:hyperlink>
      <w:r w:rsidRPr="005203F5">
        <w:rPr>
          <w:rFonts w:ascii="Times New Roman" w:hAnsi="Times New Roman"/>
          <w:sz w:val="28"/>
          <w:szCs w:val="28"/>
        </w:rPr>
        <w:t xml:space="preserve"> и </w:t>
      </w:r>
      <w:hyperlink r:id="rId15">
        <w:r w:rsidRPr="005203F5">
          <w:rPr>
            <w:rFonts w:ascii="Times New Roman" w:hAnsi="Times New Roman"/>
            <w:sz w:val="28"/>
            <w:szCs w:val="28"/>
          </w:rPr>
          <w:t>пунктом 7 статьи 21.1</w:t>
        </w:r>
      </w:hyperlink>
      <w:r w:rsidRPr="005203F5">
        <w:rPr>
          <w:rFonts w:ascii="Times New Roman" w:hAnsi="Times New Roman"/>
          <w:sz w:val="28"/>
          <w:szCs w:val="28"/>
        </w:rPr>
        <w:t xml:space="preserve">, </w:t>
      </w:r>
      <w:hyperlink r:id="rId16">
        <w:r w:rsidRPr="005203F5">
          <w:rPr>
            <w:rFonts w:ascii="Times New Roman" w:hAnsi="Times New Roman"/>
            <w:sz w:val="28"/>
            <w:szCs w:val="28"/>
          </w:rPr>
          <w:t>абзацем первым пункта 4</w:t>
        </w:r>
      </w:hyperlink>
      <w:r w:rsidRPr="005203F5">
        <w:rPr>
          <w:rFonts w:ascii="Times New Roman" w:hAnsi="Times New Roman"/>
          <w:sz w:val="28"/>
          <w:szCs w:val="28"/>
        </w:rPr>
        <w:t xml:space="preserve">, </w:t>
      </w:r>
      <w:hyperlink r:id="rId17">
        <w:r w:rsidRPr="005203F5">
          <w:rPr>
            <w:rFonts w:ascii="Times New Roman" w:hAnsi="Times New Roman"/>
            <w:sz w:val="28"/>
            <w:szCs w:val="28"/>
          </w:rPr>
          <w:t>пунктами 5</w:t>
        </w:r>
      </w:hyperlink>
      <w:r w:rsidRPr="005203F5">
        <w:rPr>
          <w:rFonts w:ascii="Times New Roman" w:hAnsi="Times New Roman"/>
          <w:sz w:val="28"/>
          <w:szCs w:val="28"/>
        </w:rPr>
        <w:t xml:space="preserve"> и </w:t>
      </w:r>
      <w:hyperlink r:id="rId18">
        <w:r w:rsidRPr="005203F5">
          <w:rPr>
            <w:rFonts w:ascii="Times New Roman" w:hAnsi="Times New Roman"/>
            <w:sz w:val="28"/>
            <w:szCs w:val="28"/>
          </w:rPr>
          <w:t>6 статьи 22.4</w:t>
        </w:r>
      </w:hyperlink>
      <w:r w:rsidRPr="005203F5">
        <w:rPr>
          <w:rFonts w:ascii="Times New Roman" w:hAnsi="Times New Roman"/>
          <w:sz w:val="28"/>
          <w:szCs w:val="28"/>
        </w:rPr>
        <w:t xml:space="preserve"> Федерального закона от 8 августа 2001года№ 129-ФЗ «О государственной регистрации юридических лиц и индивидуальных предпринимателей»;</w:t>
      </w:r>
    </w:p>
    <w:p w:rsidR="009B16C6" w:rsidRPr="005203F5" w:rsidRDefault="009B16C6" w:rsidP="009B16C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7) проводит иные мероприятия, в целях погашения (урегулирования) дебиторской задолженности по доходам в досудебном порядке.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84"/>
      <w:bookmarkStart w:id="1" w:name="P86"/>
      <w:bookmarkEnd w:id="0"/>
      <w:bookmarkEnd w:id="1"/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6. О факте наличия просроченной дебиторской задолженности в части нарушения должником условий договора (муниципального контракта, соглашения), г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>лавный бухгалтер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Верхососенского сельского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в срок не позднее 10 календарных дней </w:t>
      </w:r>
      <w:proofErr w:type="gramStart"/>
      <w:r w:rsidRPr="005203F5">
        <w:rPr>
          <w:rFonts w:ascii="Times New Roman" w:hAnsi="Times New Roman" w:cs="Times New Roman"/>
          <w:sz w:val="28"/>
          <w:szCs w:val="28"/>
        </w:rPr>
        <w:t>с даты выявления</w:t>
      </w:r>
      <w:proofErr w:type="gramEnd"/>
      <w:r w:rsidRPr="005203F5">
        <w:rPr>
          <w:rFonts w:ascii="Times New Roman" w:hAnsi="Times New Roman" w:cs="Times New Roman"/>
          <w:sz w:val="28"/>
          <w:szCs w:val="28"/>
        </w:rPr>
        <w:t xml:space="preserve"> факта образования просроченной дебиторской задолженности направляет их служебной запиской  на рассмотрение </w:t>
      </w:r>
      <w:r>
        <w:rPr>
          <w:rFonts w:ascii="Times New Roman" w:hAnsi="Times New Roman" w:cs="Times New Roman"/>
          <w:sz w:val="28"/>
          <w:szCs w:val="28"/>
        </w:rPr>
        <w:t>главе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>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7.</w:t>
      </w:r>
      <w:r w:rsidRPr="00895D0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Глава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рассмотрев</w:t>
      </w:r>
      <w:proofErr w:type="gramEnd"/>
      <w:r w:rsidRPr="005203F5">
        <w:rPr>
          <w:rFonts w:ascii="Times New Roman" w:hAnsi="Times New Roman" w:cs="Times New Roman"/>
          <w:sz w:val="28"/>
          <w:szCs w:val="28"/>
        </w:rPr>
        <w:t xml:space="preserve"> материалы, указанные</w:t>
      </w:r>
      <w:r w:rsidRPr="005203F5">
        <w:rPr>
          <w:rFonts w:ascii="Times New Roman" w:hAnsi="Times New Roman" w:cs="Times New Roman"/>
          <w:sz w:val="28"/>
          <w:szCs w:val="28"/>
        </w:rPr>
        <w:br/>
        <w:t xml:space="preserve">в </w:t>
      </w:r>
      <w:hyperlink w:anchor="P86">
        <w:r w:rsidRPr="005203F5">
          <w:rPr>
            <w:rFonts w:ascii="Times New Roman" w:hAnsi="Times New Roman" w:cs="Times New Roman"/>
            <w:sz w:val="28"/>
            <w:szCs w:val="28"/>
          </w:rPr>
          <w:t xml:space="preserve">пункте </w:t>
        </w:r>
      </w:hyperlink>
      <w:r w:rsidRPr="005203F5">
        <w:rPr>
          <w:rFonts w:ascii="Times New Roman" w:hAnsi="Times New Roman" w:cs="Times New Roman"/>
          <w:sz w:val="28"/>
          <w:szCs w:val="28"/>
        </w:rPr>
        <w:t>6 настоящего Регламента, поручает г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>лавному бухгалтеру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Верхососенского сельского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подготовку требования (претензии) для выполнения </w:t>
      </w:r>
      <w:proofErr w:type="spellStart"/>
      <w:r w:rsidRPr="005203F5"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 w:rsidRPr="005203F5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8. В срок, не превышающий 30 календарных дней со дня образования просроченной дебиторской задолженности, г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>лавный бухгалтер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Верхососенского сельского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направляет претензию  должнику о погашении образовавшейся задолженности в досудебном порядке.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Верхососенского сельского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при наличии необходимых материалов для выполнения </w:t>
      </w:r>
      <w:proofErr w:type="spellStart"/>
      <w:r w:rsidRPr="005203F5"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 w:rsidRPr="005203F5">
        <w:rPr>
          <w:rFonts w:ascii="Times New Roman" w:hAnsi="Times New Roman" w:cs="Times New Roman"/>
          <w:sz w:val="28"/>
          <w:szCs w:val="28"/>
        </w:rPr>
        <w:t xml:space="preserve"> работы (копия договора, муниципального контракта, соглашения, акты о нарушении обязательства и иные документы) в пятнадцатидневный срок осуществляет подготовку требования (претензии) и направляет его должнику с приложением расчета задолженности.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lastRenderedPageBreak/>
        <w:t xml:space="preserve">9. Претензия (требование) составляется в письменной форме в двух экземплярах: один остается в </w:t>
      </w:r>
      <w:r w:rsidRPr="00E84E82">
        <w:rPr>
          <w:rFonts w:ascii="Times New Roman" w:hAnsi="Times New Roman"/>
          <w:sz w:val="28"/>
          <w:szCs w:val="28"/>
        </w:rPr>
        <w:t xml:space="preserve"> администрации Верхососенского поселения</w:t>
      </w:r>
      <w:proofErr w:type="gramStart"/>
      <w:r w:rsidRPr="00E84E82">
        <w:rPr>
          <w:rFonts w:ascii="Times New Roman" w:hAnsi="Times New Roman"/>
          <w:sz w:val="28"/>
          <w:szCs w:val="28"/>
        </w:rPr>
        <w:t xml:space="preserve">  </w:t>
      </w:r>
      <w:r w:rsidRPr="005203F5">
        <w:rPr>
          <w:rFonts w:ascii="Times New Roman" w:hAnsi="Times New Roman"/>
          <w:sz w:val="28"/>
          <w:szCs w:val="28"/>
        </w:rPr>
        <w:t>,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второй направляется должнику.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Претензия (требование) направляется должнику по месту его нахождения: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для физических лиц и индивидуальных предпринимателей – по месту регистрации или месту фактического пребывания;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 для юридических лиц – по месту нахождения, указанному в договоре (соглашении, контракте), или месту нахождения, указанному в Едином государственном реестре юридических лиц на момент формирования претензии.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Претензия (требование) и прилагаемые к ней документы об имеющейся просроченной дебиторской задолженности и пени направляется в адрес должника одним из следующих способов: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нарочным под роспись;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по почте заказным письмом с уведомлением;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по электронной почте с использованием опции «уведомление о получении» и (или) «прочтении» электронного сообщения;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путем направления требования (претензии) с использованием единой информационной системы в сфере закупок, в порядке, установленном Федеральным </w:t>
      </w:r>
      <w:hyperlink r:id="rId19">
        <w:r w:rsidRPr="005203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203F5">
        <w:rPr>
          <w:rFonts w:ascii="Times New Roman" w:hAnsi="Times New Roman" w:cs="Times New Roman"/>
          <w:sz w:val="28"/>
          <w:szCs w:val="28"/>
        </w:rPr>
        <w:t xml:space="preserve"> от 05 апреля 2013 года  № 44-ФЗ «О контрактной системе в сфере закупок товаров, работ, услуг для обеспечения государственных и муниципальных нужд».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10. В требовании (претензии) указываются: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1) наименование должника;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2) наименование и реквизиты документа-основания;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3) правовые основания для предъявления требования (претензии);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4) период просрочки;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5) сумма просроченной дебиторской задолженности по платежам, пени;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6) сумма штрафных санкций (при их наличии);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7) предложение оплатить просроченную дебиторскую задолженность</w:t>
      </w:r>
      <w:r w:rsidRPr="005203F5">
        <w:rPr>
          <w:rFonts w:ascii="Times New Roman" w:hAnsi="Times New Roman" w:cs="Times New Roman"/>
          <w:sz w:val="28"/>
          <w:szCs w:val="28"/>
        </w:rPr>
        <w:br/>
        <w:t>в добровольном порядке в срок, установленный требованием (претензией);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8) реквизиты для перечисления просроченной дебиторской задолженности;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9)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Требование (претензия) подписывается </w:t>
      </w:r>
      <w:r>
        <w:rPr>
          <w:rFonts w:ascii="Times New Roman" w:hAnsi="Times New Roman" w:cs="Times New Roman"/>
          <w:sz w:val="28"/>
          <w:szCs w:val="28"/>
        </w:rPr>
        <w:t>Главой администрации Верхососенского поселения</w:t>
      </w:r>
      <w:proofErr w:type="gramStart"/>
      <w:r w:rsidRPr="005203F5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11. При добровольном исполнении обязатель</w:t>
      </w:r>
      <w:proofErr w:type="gramStart"/>
      <w:r w:rsidRPr="005203F5">
        <w:rPr>
          <w:rFonts w:ascii="Times New Roman" w:hAnsi="Times New Roman" w:cs="Times New Roman"/>
          <w:sz w:val="28"/>
          <w:szCs w:val="28"/>
        </w:rPr>
        <w:t>ств в ср</w:t>
      </w:r>
      <w:proofErr w:type="gramEnd"/>
      <w:r w:rsidRPr="005203F5">
        <w:rPr>
          <w:rFonts w:ascii="Times New Roman" w:hAnsi="Times New Roman" w:cs="Times New Roman"/>
          <w:sz w:val="28"/>
          <w:szCs w:val="28"/>
        </w:rPr>
        <w:t>ок, указанный</w:t>
      </w:r>
      <w:r w:rsidRPr="005203F5">
        <w:rPr>
          <w:rFonts w:ascii="Times New Roman" w:hAnsi="Times New Roman" w:cs="Times New Roman"/>
          <w:sz w:val="28"/>
          <w:szCs w:val="28"/>
        </w:rPr>
        <w:br/>
        <w:t>в требовании (претензии), претензионная работа в отношении должника прекращается.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12. В случае необходимости г</w:t>
      </w:r>
      <w:r w:rsidRPr="005203F5">
        <w:rPr>
          <w:rFonts w:ascii="Times New Roman" w:hAnsi="Times New Roman"/>
          <w:color w:val="000000"/>
          <w:sz w:val="28"/>
          <w:szCs w:val="28"/>
        </w:rPr>
        <w:t>лавный бухгалтер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E84E82">
        <w:rPr>
          <w:rFonts w:ascii="Times New Roman" w:hAnsi="Times New Roman"/>
          <w:color w:val="000000"/>
          <w:sz w:val="28"/>
          <w:szCs w:val="28"/>
        </w:rPr>
        <w:t xml:space="preserve">администрации Верхососенского поселения  </w:t>
      </w:r>
      <w:r w:rsidRPr="005203F5">
        <w:rPr>
          <w:rFonts w:ascii="Times New Roman" w:hAnsi="Times New Roman"/>
          <w:sz w:val="28"/>
          <w:szCs w:val="28"/>
        </w:rPr>
        <w:t xml:space="preserve"> организует проведение переговоров с должником о добровольной оплате, заключении мирового соглашения по погашению дебиторской задолженности по доходам по инициативе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84E82">
        <w:rPr>
          <w:rFonts w:ascii="Times New Roman" w:hAnsi="Times New Roman"/>
          <w:sz w:val="28"/>
          <w:szCs w:val="28"/>
        </w:rPr>
        <w:t xml:space="preserve">администрации Верхососенского поселения  </w:t>
      </w:r>
      <w:r w:rsidRPr="005203F5">
        <w:rPr>
          <w:rFonts w:ascii="Times New Roman" w:hAnsi="Times New Roman"/>
          <w:sz w:val="28"/>
          <w:szCs w:val="28"/>
        </w:rPr>
        <w:t xml:space="preserve">.  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lastRenderedPageBreak/>
        <w:t xml:space="preserve">13. В порядке и случаях, предусмотренных законодательством Российской Федерации, </w:t>
      </w:r>
      <w:r w:rsidRPr="005203F5">
        <w:rPr>
          <w:rFonts w:ascii="Times New Roman" w:hAnsi="Times New Roman"/>
          <w:color w:val="000000"/>
          <w:sz w:val="28"/>
          <w:szCs w:val="28"/>
        </w:rPr>
        <w:t>главный бухгалтер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 рассматривает вопрос о расторжении договора (соглашения, контракта), предоставлении отсрочки (рассрочки) платежа, реструктуризации дебиторской задолженности по доходам и</w:t>
      </w:r>
      <w:r w:rsidRPr="005203F5">
        <w:rPr>
          <w:rFonts w:ascii="Times New Roman" w:hAnsi="Times New Roman"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sz w:val="28"/>
          <w:szCs w:val="28"/>
        </w:rPr>
        <w:t xml:space="preserve">направляет инициативное предложение на рассмотрение </w:t>
      </w:r>
      <w:r>
        <w:rPr>
          <w:rFonts w:ascii="Times New Roman" w:hAnsi="Times New Roman"/>
          <w:sz w:val="28"/>
          <w:szCs w:val="28"/>
        </w:rPr>
        <w:t>глава 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14. В случае непогашения должником в полном объеме просроченной дебиторской задолженности по истечении установленного в требовании (претензии) срока г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>лавным бухгалтером</w:t>
      </w:r>
      <w:r w:rsidRPr="00BF5B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 подготавливаются документы для подачи искового заявления в соответствии с действующим законодательством Российской Федерации.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15. </w:t>
      </w:r>
      <w:proofErr w:type="gramStart"/>
      <w:r w:rsidRPr="005203F5">
        <w:rPr>
          <w:rFonts w:ascii="Times New Roman" w:hAnsi="Times New Roman"/>
          <w:sz w:val="28"/>
          <w:szCs w:val="28"/>
        </w:rPr>
        <w:t>При наличии оснований для возбуждения производства по делу о банкротстве в соответствии с Федеральным законом от 26 октября 2002 года №</w:t>
      </w:r>
      <w:r w:rsidRPr="005203F5">
        <w:rPr>
          <w:rFonts w:ascii="Times New Roman" w:hAnsi="Times New Roman"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sz w:val="28"/>
          <w:szCs w:val="28"/>
        </w:rPr>
        <w:t>127-ФЗ «О несостоятельности (банкротстве)» г</w:t>
      </w:r>
      <w:r w:rsidRPr="005203F5">
        <w:rPr>
          <w:rFonts w:ascii="Times New Roman" w:hAnsi="Times New Roman"/>
          <w:color w:val="000000"/>
          <w:sz w:val="28"/>
          <w:szCs w:val="28"/>
        </w:rPr>
        <w:t>лавный бухгалтер</w:t>
      </w:r>
      <w:r w:rsidRPr="00BF5B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направляет в уполномоченный орган по представлению в деле о банкротстве и в процедурах, применяемых в деле о банкротстве, требований об уплате обязательных платежей и требований </w:t>
      </w:r>
      <w:r>
        <w:rPr>
          <w:rFonts w:ascii="Times New Roman" w:hAnsi="Times New Roman"/>
          <w:sz w:val="28"/>
          <w:szCs w:val="28"/>
        </w:rPr>
        <w:t>администрации Верхососенского сельского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по денежным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203F5">
        <w:rPr>
          <w:rFonts w:ascii="Times New Roman" w:hAnsi="Times New Roman"/>
          <w:sz w:val="28"/>
          <w:szCs w:val="28"/>
        </w:rPr>
        <w:t xml:space="preserve">обязательствам, </w:t>
      </w:r>
      <w:r w:rsidRPr="005203F5">
        <w:rPr>
          <w:rFonts w:ascii="Times New Roman" w:hAnsi="Times New Roman"/>
          <w:bCs/>
          <w:sz w:val="28"/>
          <w:szCs w:val="28"/>
        </w:rPr>
        <w:t>в соответствии с Порядком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года  № 257 «Об обеспечении интересов Российской Федерации как кредитора в деле о банкротстве и в процедурах, применяемых в деле о банкротстве»,</w:t>
      </w:r>
      <w:r w:rsidRPr="005203F5">
        <w:rPr>
          <w:rFonts w:ascii="Times New Roman" w:hAnsi="Times New Roman"/>
          <w:i/>
          <w:sz w:val="28"/>
          <w:szCs w:val="28"/>
        </w:rPr>
        <w:t xml:space="preserve"> </w:t>
      </w:r>
      <w:r w:rsidRPr="005203F5">
        <w:rPr>
          <w:rFonts w:ascii="Times New Roman" w:hAnsi="Times New Roman"/>
          <w:sz w:val="28"/>
          <w:szCs w:val="28"/>
        </w:rPr>
        <w:t>уведомления о наличии задолженности по обязательным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платежам или задолженности по денежным обязательствам перед </w:t>
      </w:r>
      <w:r>
        <w:rPr>
          <w:rFonts w:ascii="Times New Roman" w:hAnsi="Times New Roman"/>
          <w:sz w:val="28"/>
          <w:szCs w:val="28"/>
        </w:rPr>
        <w:t>администрацией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при предъявлении (объединении) требований в деле о банкротстве и</w:t>
      </w:r>
      <w:r w:rsidRPr="005203F5">
        <w:rPr>
          <w:rFonts w:ascii="Times New Roman" w:hAnsi="Times New Roman"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sz w:val="28"/>
          <w:szCs w:val="28"/>
        </w:rPr>
        <w:t>в</w:t>
      </w:r>
      <w:r w:rsidRPr="005203F5">
        <w:rPr>
          <w:rFonts w:ascii="Times New Roman" w:hAnsi="Times New Roman"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sz w:val="28"/>
          <w:szCs w:val="28"/>
        </w:rPr>
        <w:t>процедурах, применяемых в деле о банкротстве.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16. </w:t>
      </w:r>
      <w:proofErr w:type="gramStart"/>
      <w:r w:rsidRPr="005203F5">
        <w:rPr>
          <w:rFonts w:ascii="Times New Roman" w:hAnsi="Times New Roman" w:cs="Times New Roman"/>
          <w:sz w:val="28"/>
          <w:szCs w:val="28"/>
        </w:rPr>
        <w:t>В случае выявления просроченной дебиторской задолженности, соответствующей критериям для отнесения ее к категории безнадежной</w:t>
      </w:r>
      <w:r w:rsidRPr="005203F5">
        <w:rPr>
          <w:rFonts w:ascii="Times New Roman" w:hAnsi="Times New Roman" w:cs="Times New Roman"/>
          <w:sz w:val="28"/>
          <w:szCs w:val="28"/>
        </w:rPr>
        <w:br/>
        <w:t xml:space="preserve">к взысканию, на основании решения комиссии 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 xml:space="preserve">по поступлению и выбытию активов, </w:t>
      </w:r>
      <w:r w:rsidRPr="005203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203F5">
        <w:rPr>
          <w:rFonts w:ascii="Times New Roman" w:hAnsi="Times New Roman" w:cs="Times New Roman"/>
          <w:color w:val="000000"/>
          <w:sz w:val="28"/>
          <w:szCs w:val="28"/>
        </w:rPr>
        <w:t>лавный бухгалтер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ежеквартально,</w:t>
      </w:r>
      <w:r w:rsidRPr="005203F5">
        <w:rPr>
          <w:rFonts w:ascii="Times New Roman" w:hAnsi="Times New Roman" w:cs="Times New Roman"/>
          <w:sz w:val="28"/>
          <w:szCs w:val="28"/>
        </w:rPr>
        <w:br/>
        <w:t>до 1 числа месяца, следующего за отчетным, осуществляет списание</w:t>
      </w:r>
      <w:r w:rsidRPr="005203F5">
        <w:rPr>
          <w:rFonts w:ascii="Times New Roman" w:hAnsi="Times New Roman" w:cs="Times New Roman"/>
          <w:sz w:val="28"/>
          <w:szCs w:val="28"/>
        </w:rPr>
        <w:br/>
        <w:t>с бюджетного учета в соответствии с пунктами 1 и 2 статьи 47.2 Бюджетного кодекса Российской Федерации</w:t>
      </w:r>
      <w:r w:rsidRPr="005203F5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Pr="005203F5" w:rsidRDefault="009B16C6" w:rsidP="009B16C6">
      <w:pPr>
        <w:autoSpaceDE w:val="0"/>
        <w:jc w:val="center"/>
        <w:rPr>
          <w:rFonts w:ascii="Times New Roman" w:hAnsi="Times New Roman"/>
          <w:b/>
          <w:sz w:val="28"/>
          <w:szCs w:val="28"/>
        </w:rPr>
      </w:pPr>
      <w:r w:rsidRPr="005203F5">
        <w:rPr>
          <w:rFonts w:ascii="Times New Roman" w:hAnsi="Times New Roman"/>
          <w:b/>
          <w:sz w:val="28"/>
          <w:szCs w:val="28"/>
        </w:rPr>
        <w:t>Глава 4. Мероприятия по принудительному взысканию дебиторской задолженности по доходам при проведении исковой (судебной) работы</w:t>
      </w:r>
    </w:p>
    <w:p w:rsidR="009B16C6" w:rsidRPr="005203F5" w:rsidRDefault="009B16C6" w:rsidP="009B16C6">
      <w:pPr>
        <w:pStyle w:val="ConsPlusTitle"/>
        <w:ind w:firstLine="709"/>
        <w:jc w:val="center"/>
        <w:outlineLvl w:val="1"/>
        <w:rPr>
          <w:sz w:val="28"/>
          <w:szCs w:val="28"/>
        </w:rPr>
      </w:pP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17. В случае неисполнения должником заявленных в требовании или претензии условий в указанный срок просроченная дебиторская задолженность по доходам подлежит взысканию в судебном порядке.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18. Главный бухгалтер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  не позднее 60 дней с момента неисполнения должником срока, установленного требованием </w:t>
      </w:r>
      <w:r w:rsidRPr="005203F5">
        <w:rPr>
          <w:rFonts w:ascii="Times New Roman" w:hAnsi="Times New Roman" w:cs="Times New Roman"/>
          <w:sz w:val="28"/>
          <w:szCs w:val="28"/>
        </w:rPr>
        <w:lastRenderedPageBreak/>
        <w:t>(претензией),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федеральным законодательством Российской Федерации.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19. В случае если до вынесения решения суда требования об уплате исполнены должником добровольно, сотрудник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 в установленном порядке заявляет об отказе от иска.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20.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20">
        <w:r w:rsidRPr="005203F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203F5">
        <w:rPr>
          <w:rFonts w:ascii="Times New Roman" w:hAnsi="Times New Roman" w:cs="Times New Roman"/>
          <w:sz w:val="28"/>
          <w:szCs w:val="28"/>
        </w:rPr>
        <w:t xml:space="preserve"> Российской Федерации, Гражданским процессуальным </w:t>
      </w:r>
      <w:hyperlink r:id="rId21">
        <w:r w:rsidRPr="005203F5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203F5">
        <w:rPr>
          <w:rFonts w:ascii="Times New Roman" w:hAnsi="Times New Roman" w:cs="Times New Roman"/>
          <w:sz w:val="28"/>
          <w:szCs w:val="28"/>
        </w:rPr>
        <w:t xml:space="preserve"> Российской Федерации, иным действующим законодательством Российской Федерации.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21. При рассмотрении судом искового заявления о взыскании задолженности главный бухгалтер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 подготавливает документы, затребованные судом, а также при необходимости обеспечивает участие в судебных заседаниях специалистов </w:t>
      </w:r>
      <w:r>
        <w:rPr>
          <w:rFonts w:ascii="Times New Roman" w:hAnsi="Times New Roman" w:cs="Times New Roman"/>
          <w:sz w:val="28"/>
          <w:szCs w:val="28"/>
        </w:rPr>
        <w:t>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22. Получение судебных решений и исполнительных листов обеспечивает главный бухгалтер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23. Главный бухгалтер</w:t>
      </w:r>
      <w:r>
        <w:rPr>
          <w:rFonts w:ascii="Times New Roman" w:hAnsi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обеспечивает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оснований. 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24. Документы о ходе </w:t>
      </w:r>
      <w:proofErr w:type="spellStart"/>
      <w:r w:rsidRPr="005203F5">
        <w:rPr>
          <w:rFonts w:ascii="Times New Roman" w:hAnsi="Times New Roman" w:cs="Times New Roman"/>
          <w:sz w:val="28"/>
          <w:szCs w:val="28"/>
        </w:rPr>
        <w:t>претензионно-исковой</w:t>
      </w:r>
      <w:proofErr w:type="spellEnd"/>
      <w:r w:rsidRPr="005203F5">
        <w:rPr>
          <w:rFonts w:ascii="Times New Roman" w:hAnsi="Times New Roman" w:cs="Times New Roman"/>
          <w:sz w:val="28"/>
          <w:szCs w:val="28"/>
        </w:rPr>
        <w:t xml:space="preserve"> работы по взысканию задолженности, в том числе судебные акты, на бумажном носителе хранятся</w:t>
      </w:r>
      <w:r w:rsidRPr="005203F5">
        <w:rPr>
          <w:rFonts w:ascii="Times New Roman" w:hAnsi="Times New Roman" w:cs="Times New Roman"/>
          <w:sz w:val="28"/>
          <w:szCs w:val="28"/>
        </w:rPr>
        <w:br/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16C6" w:rsidRPr="005203F5" w:rsidRDefault="009B16C6" w:rsidP="009B16C6">
      <w:pPr>
        <w:autoSpaceDE w:val="0"/>
        <w:jc w:val="center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b/>
          <w:sz w:val="28"/>
          <w:szCs w:val="28"/>
        </w:rPr>
        <w:t>Глава 5. Мероприятия по взысканию дебиторской задолженности по доходам при</w:t>
      </w:r>
      <w:r w:rsidRPr="005203F5">
        <w:rPr>
          <w:rFonts w:ascii="Times New Roman" w:hAnsi="Times New Roman"/>
          <w:b/>
          <w:sz w:val="28"/>
          <w:szCs w:val="28"/>
          <w:lang w:val="en-US"/>
        </w:rPr>
        <w:t> </w:t>
      </w:r>
      <w:r w:rsidRPr="005203F5">
        <w:rPr>
          <w:rFonts w:ascii="Times New Roman" w:hAnsi="Times New Roman"/>
          <w:b/>
          <w:sz w:val="28"/>
          <w:szCs w:val="28"/>
        </w:rPr>
        <w:t>принудительном исполнении судебных актов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</w:rPr>
      </w:pP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25. При взыскании дебиторской задолженности по доходам при принудительном исполнении судебных актов главный бухгалте</w:t>
      </w:r>
      <w:r>
        <w:rPr>
          <w:rFonts w:ascii="Times New Roman" w:hAnsi="Times New Roman"/>
          <w:sz w:val="28"/>
          <w:szCs w:val="28"/>
        </w:rPr>
        <w:t>р  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 в течение 5 рабочих дней со дня вступления решения суда в законную силу обращается в суд с заявлением (ходатайством) о выдаче исполнительного документа.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26. Главный бухгалтер</w:t>
      </w:r>
      <w:r w:rsidRPr="00BF5B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  в срок, не превышающий 30 календарных дней со дня получения исполнительного документа </w:t>
      </w:r>
      <w:r>
        <w:rPr>
          <w:rFonts w:ascii="Times New Roman" w:hAnsi="Times New Roman"/>
          <w:sz w:val="28"/>
          <w:szCs w:val="28"/>
        </w:rPr>
        <w:t>администрации Верхососенского поселения</w:t>
      </w:r>
      <w:proofErr w:type="gramStart"/>
      <w:r w:rsidRPr="005203F5">
        <w:rPr>
          <w:rFonts w:ascii="Times New Roman" w:hAnsi="Times New Roman"/>
          <w:sz w:val="28"/>
          <w:szCs w:val="28"/>
        </w:rPr>
        <w:t xml:space="preserve">  ,</w:t>
      </w:r>
      <w:proofErr w:type="gramEnd"/>
      <w:r w:rsidRPr="005203F5">
        <w:rPr>
          <w:rFonts w:ascii="Times New Roman" w:hAnsi="Times New Roman"/>
          <w:sz w:val="28"/>
          <w:szCs w:val="28"/>
        </w:rPr>
        <w:t xml:space="preserve"> направляет его для принудительного (</w:t>
      </w:r>
      <w:proofErr w:type="spellStart"/>
      <w:r w:rsidRPr="005203F5">
        <w:rPr>
          <w:rFonts w:ascii="Times New Roman" w:hAnsi="Times New Roman"/>
          <w:sz w:val="28"/>
          <w:szCs w:val="28"/>
        </w:rPr>
        <w:t>безакцептного</w:t>
      </w:r>
      <w:proofErr w:type="spellEnd"/>
      <w:r w:rsidRPr="005203F5">
        <w:rPr>
          <w:rFonts w:ascii="Times New Roman" w:hAnsi="Times New Roman"/>
          <w:sz w:val="28"/>
          <w:szCs w:val="28"/>
        </w:rPr>
        <w:t>) взыскания в: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1) территориальный орган Федеральной службы судебных приставов </w:t>
      </w:r>
      <w:r w:rsidRPr="005203F5">
        <w:rPr>
          <w:rFonts w:ascii="Times New Roman" w:hAnsi="Times New Roman"/>
          <w:sz w:val="28"/>
          <w:szCs w:val="28"/>
        </w:rPr>
        <w:br/>
        <w:t>(далее – территориальный орган ФССП России);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2) банк или иную кредитную организацию, где у должника открыты расчетные (лицевые) счета;</w:t>
      </w:r>
    </w:p>
    <w:p w:rsidR="009B16C6" w:rsidRPr="005203F5" w:rsidRDefault="009B16C6" w:rsidP="009B16C6">
      <w:pPr>
        <w:autoSpaceDE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lastRenderedPageBreak/>
        <w:t>3) орган Федерального казначейства или финансовый орган по месту открытия лицевого счета должника.</w:t>
      </w:r>
    </w:p>
    <w:p w:rsidR="009B16C6" w:rsidRPr="005203F5" w:rsidRDefault="009B16C6" w:rsidP="009B16C6">
      <w:pPr>
        <w:autoSpaceDE w:val="0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В случаях, если размер задолженности должника не превышает в сумме 100 тысяч рублей, исполнительный документ, помимо органов (организаций), указанных в подпунктах 1–3 части первой настоящего пункта, может быть направлен в организацию или иному лицу, выплачивающему должнику (физическому лицу) заработную плату, пенсию, стипендию и иные периодические платежи.</w:t>
      </w:r>
    </w:p>
    <w:p w:rsidR="009B16C6" w:rsidRPr="005203F5" w:rsidRDefault="009B16C6" w:rsidP="009B16C6">
      <w:pPr>
        <w:autoSpaceDE w:val="0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27. </w:t>
      </w:r>
      <w:proofErr w:type="gramStart"/>
      <w:r w:rsidRPr="005203F5">
        <w:rPr>
          <w:rFonts w:ascii="Times New Roman" w:hAnsi="Times New Roman"/>
          <w:sz w:val="28"/>
          <w:szCs w:val="28"/>
        </w:rPr>
        <w:t>Взаимодействие с территориальным органом ФССП России или иной организацией (иным лицом), осуществляющей принудительное взыскание задолженности с должника, контроль за соблюдением сроков предъявления исполнительного документа к исполнению, а также за поступлением информации и (или) документов об окончании (прекращении) исполнительного производства или иных процедур принудительного взыскания задолженности, осуществляет главный бухгалтер</w:t>
      </w:r>
      <w:r w:rsidRPr="00BF5B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администрации Верхососенского поселения</w:t>
      </w:r>
      <w:r w:rsidRPr="005203F5">
        <w:rPr>
          <w:rFonts w:ascii="Times New Roman" w:hAnsi="Times New Roman"/>
          <w:sz w:val="28"/>
          <w:szCs w:val="28"/>
        </w:rPr>
        <w:t xml:space="preserve">  .  </w:t>
      </w:r>
      <w:proofErr w:type="gramEnd"/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28. На стадии принудительного исполнения территориальным органом ФССП России или иной организацией (иным лицом), судебных актов о взыскании просроченной дебиторской задолженности с должника, главный бухгалтер</w:t>
      </w:r>
      <w:r w:rsidRPr="007F7A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Верхососенского поселения</w:t>
      </w:r>
      <w:r w:rsidRPr="005203F5">
        <w:rPr>
          <w:rFonts w:ascii="Times New Roman" w:hAnsi="Times New Roman" w:cs="Times New Roman"/>
          <w:sz w:val="28"/>
          <w:szCs w:val="28"/>
        </w:rPr>
        <w:t xml:space="preserve">   осуществляет информационное взаимодействие территориальным орган ФССП России или иной организацией (иным лицом), в том числе проводит следующие мероприятия: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 xml:space="preserve">28.1. </w:t>
      </w:r>
      <w:r w:rsidRPr="005203F5">
        <w:rPr>
          <w:rFonts w:ascii="Times New Roman" w:hAnsi="Times New Roman"/>
          <w:bCs/>
          <w:sz w:val="28"/>
          <w:szCs w:val="28"/>
        </w:rPr>
        <w:t>Ведет учет исполнительных документов;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28.2. Направляет в территориальный орган ФССП России или иной организации (иным лицам), заявление (ходатайство) о предоставлении информации о ходе исполнительного производства, в том числе: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1)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2) 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3) о сумме непогашенной задолженности по исполнительному документу;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4) о наличии данных об объявлении розыска должника, его имущества;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5) об изменении состояния счета/счетов должника, имуществе и правах имущественного характера должника на дату запроса.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 xml:space="preserve">28.3.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22">
        <w:r w:rsidRPr="005203F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203F5">
        <w:rPr>
          <w:rFonts w:ascii="Times New Roman" w:hAnsi="Times New Roman" w:cs="Times New Roman"/>
          <w:sz w:val="28"/>
          <w:szCs w:val="28"/>
        </w:rPr>
        <w:t xml:space="preserve"> от 02 октября 2007 года </w:t>
      </w:r>
      <w:r w:rsidRPr="005203F5">
        <w:rPr>
          <w:rFonts w:ascii="Times New Roman" w:hAnsi="Times New Roman" w:cs="Times New Roman"/>
          <w:sz w:val="28"/>
          <w:szCs w:val="28"/>
        </w:rPr>
        <w:br/>
        <w:t>№ 229-ФЗ «Об исполнительном производстве»;</w:t>
      </w:r>
    </w:p>
    <w:p w:rsidR="009B16C6" w:rsidRPr="005203F5" w:rsidRDefault="009B16C6" w:rsidP="009B16C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203F5">
        <w:rPr>
          <w:rFonts w:ascii="Times New Roman" w:hAnsi="Times New Roman"/>
          <w:sz w:val="28"/>
          <w:szCs w:val="28"/>
        </w:rPr>
        <w:t>28.4. Проводит ежеквартальную сверку результатов исполнительных произво</w:t>
      </w:r>
      <w:proofErr w:type="gramStart"/>
      <w:r w:rsidRPr="005203F5">
        <w:rPr>
          <w:rFonts w:ascii="Times New Roman" w:hAnsi="Times New Roman"/>
          <w:sz w:val="28"/>
          <w:szCs w:val="28"/>
        </w:rPr>
        <w:t>дств с т</w:t>
      </w:r>
      <w:proofErr w:type="gramEnd"/>
      <w:r w:rsidRPr="005203F5">
        <w:rPr>
          <w:rFonts w:ascii="Times New Roman" w:hAnsi="Times New Roman"/>
          <w:sz w:val="28"/>
          <w:szCs w:val="28"/>
        </w:rPr>
        <w:t>ерриториальными подразделениями  ФССП России;</w:t>
      </w:r>
    </w:p>
    <w:p w:rsidR="009B16C6" w:rsidRPr="005203F5" w:rsidRDefault="009B16C6" w:rsidP="009B16C6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203F5">
        <w:rPr>
          <w:rFonts w:ascii="Times New Roman" w:hAnsi="Times New Roman" w:cs="Times New Roman"/>
          <w:sz w:val="28"/>
          <w:szCs w:val="28"/>
        </w:rPr>
        <w:t>28.5.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9B16C6" w:rsidRDefault="009B16C6" w:rsidP="009B16C6">
      <w:pPr>
        <w:spacing w:line="288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F47E01" w:rsidRDefault="00F47E0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Pr="00E55D81" w:rsidRDefault="00F47E0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9B16C6" w:rsidRDefault="009B16C6" w:rsidP="009B16C6">
      <w:pPr>
        <w:pStyle w:val="1"/>
        <w:jc w:val="center"/>
        <w:rPr>
          <w:color w:val="000000"/>
        </w:rPr>
      </w:pPr>
      <w:r>
        <w:rPr>
          <w:color w:val="000000"/>
        </w:rPr>
        <w:lastRenderedPageBreak/>
        <w:t>РОССИЙСКАЯ ФЕДЕРАЦИЯ</w:t>
      </w:r>
    </w:p>
    <w:p w:rsidR="009B16C6" w:rsidRDefault="009B16C6" w:rsidP="009B16C6">
      <w:pPr>
        <w:pStyle w:val="1"/>
        <w:jc w:val="center"/>
        <w:rPr>
          <w:color w:val="000000"/>
        </w:rPr>
      </w:pPr>
      <w:r>
        <w:rPr>
          <w:color w:val="000000"/>
        </w:rPr>
        <w:t>ОРЛОВСКАЯ ОБЛАСТЬ</w:t>
      </w:r>
      <w:r>
        <w:rPr>
          <w:color w:val="000000"/>
        </w:rPr>
        <w:br/>
        <w:t>ПОКРОВСКИЙ РАЙОН</w:t>
      </w:r>
    </w:p>
    <w:p w:rsidR="009B16C6" w:rsidRDefault="009B16C6" w:rsidP="009B16C6">
      <w:pPr>
        <w:pStyle w:val="1"/>
        <w:jc w:val="center"/>
        <w:rPr>
          <w:color w:val="000000"/>
        </w:rPr>
      </w:pPr>
      <w:r>
        <w:rPr>
          <w:color w:val="000000"/>
        </w:rPr>
        <w:t>ВЕРХОСОСЕНСКИЙ СЕЛЬСКИЙ СОВЕТ НАРОДНЫХ ДЕПУТАТОВ</w:t>
      </w:r>
    </w:p>
    <w:p w:rsidR="009B16C6" w:rsidRDefault="009B16C6" w:rsidP="009B16C6">
      <w:pPr>
        <w:pStyle w:val="1"/>
        <w:rPr>
          <w:color w:val="000000"/>
        </w:rPr>
      </w:pPr>
    </w:p>
    <w:p w:rsidR="009B16C6" w:rsidRDefault="009B16C6" w:rsidP="009B16C6">
      <w:pPr>
        <w:pStyle w:val="ae"/>
        <w:spacing w:before="0" w:beforeAutospacing="0" w:after="0" w:afterAutospacing="0" w:line="315" w:lineRule="atLeast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РЕШЕНИЕ</w:t>
      </w:r>
    </w:p>
    <w:p w:rsidR="009B16C6" w:rsidRDefault="009B16C6" w:rsidP="009B16C6">
      <w:pPr>
        <w:pStyle w:val="ae"/>
        <w:spacing w:before="0" w:beforeAutospacing="0" w:after="0" w:afterAutospacing="0" w:line="315" w:lineRule="atLeast"/>
        <w:jc w:val="center"/>
        <w:rPr>
          <w:color w:val="000000"/>
          <w:sz w:val="36"/>
          <w:szCs w:val="36"/>
        </w:rPr>
      </w:pPr>
    </w:p>
    <w:tbl>
      <w:tblPr>
        <w:tblW w:w="0" w:type="auto"/>
        <w:tblLayout w:type="fixed"/>
        <w:tblLook w:val="04A0"/>
      </w:tblPr>
      <w:tblGrid>
        <w:gridCol w:w="5353"/>
        <w:gridCol w:w="4253"/>
      </w:tblGrid>
      <w:tr w:rsidR="009B16C6" w:rsidTr="00643CCB">
        <w:tc>
          <w:tcPr>
            <w:tcW w:w="5353" w:type="dxa"/>
            <w:hideMark/>
          </w:tcPr>
          <w:p w:rsidR="009B16C6" w:rsidRDefault="009B16C6" w:rsidP="00643CCB">
            <w:pPr>
              <w:autoSpaceDE w:val="0"/>
              <w:autoSpaceDN w:val="0"/>
              <w:jc w:val="both"/>
              <w:rPr>
                <w:caps/>
                <w:sz w:val="28"/>
                <w:szCs w:val="28"/>
              </w:rPr>
            </w:pPr>
            <w:r>
              <w:rPr>
                <w:sz w:val="28"/>
                <w:szCs w:val="28"/>
              </w:rPr>
              <w:t>22 июня 2026 г.  № 62/1-СС</w:t>
            </w:r>
          </w:p>
        </w:tc>
        <w:tc>
          <w:tcPr>
            <w:tcW w:w="4253" w:type="dxa"/>
            <w:hideMark/>
          </w:tcPr>
          <w:p w:rsidR="009B16C6" w:rsidRDefault="009B16C6" w:rsidP="00643CCB">
            <w:pPr>
              <w:autoSpaceDE w:val="0"/>
              <w:autoSpaceDN w:val="0"/>
              <w:jc w:val="both"/>
              <w:rPr>
                <w:cap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Принято на </w:t>
            </w:r>
            <w:r w:rsidRPr="00D34B57">
              <w:rPr>
                <w:color w:val="000000"/>
                <w:sz w:val="28"/>
                <w:szCs w:val="28"/>
                <w:u w:val="single"/>
              </w:rPr>
              <w:t>6</w:t>
            </w:r>
            <w:r>
              <w:rPr>
                <w:color w:val="000000"/>
                <w:sz w:val="28"/>
                <w:szCs w:val="28"/>
                <w:u w:val="single"/>
              </w:rPr>
              <w:t>2</w:t>
            </w:r>
            <w:r>
              <w:rPr>
                <w:color w:val="000000"/>
                <w:sz w:val="28"/>
                <w:szCs w:val="28"/>
              </w:rPr>
              <w:t xml:space="preserve"> заседании</w:t>
            </w:r>
          </w:p>
        </w:tc>
      </w:tr>
    </w:tbl>
    <w:p w:rsidR="009B16C6" w:rsidRDefault="009B16C6" w:rsidP="009B16C6">
      <w:pPr>
        <w:pStyle w:val="ae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Верхососенского сельского Совета</w:t>
      </w:r>
    </w:p>
    <w:p w:rsidR="009B16C6" w:rsidRDefault="009B16C6" w:rsidP="009B16C6">
      <w:pPr>
        <w:pStyle w:val="ae"/>
        <w:spacing w:before="0" w:beforeAutospacing="0" w:after="0" w:afterAutospacing="0" w:line="315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народных депутатов</w:t>
      </w:r>
    </w:p>
    <w:p w:rsidR="009B16C6" w:rsidRDefault="009B16C6" w:rsidP="009B16C6">
      <w:pPr>
        <w:rPr>
          <w:color w:val="000000"/>
        </w:rPr>
      </w:pPr>
      <w:r>
        <w:rPr>
          <w:color w:val="1E1E1E"/>
          <w:sz w:val="28"/>
          <w:szCs w:val="28"/>
        </w:rPr>
        <w:t xml:space="preserve">  </w:t>
      </w:r>
    </w:p>
    <w:p w:rsidR="009B16C6" w:rsidRDefault="009B16C6" w:rsidP="009B16C6">
      <w:pPr>
        <w:pStyle w:val="a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B16C6" w:rsidRDefault="009B16C6" w:rsidP="009B16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назначении   выборов </w:t>
      </w:r>
    </w:p>
    <w:p w:rsidR="009B16C6" w:rsidRDefault="009B16C6" w:rsidP="009B16C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депутатов  </w:t>
      </w:r>
      <w:r w:rsidRPr="009C7E91">
        <w:rPr>
          <w:b/>
          <w:color w:val="000000"/>
          <w:sz w:val="28"/>
          <w:szCs w:val="28"/>
        </w:rPr>
        <w:t>Верхососенского</w:t>
      </w:r>
      <w:r w:rsidRPr="009C7E9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Совета</w:t>
      </w:r>
    </w:p>
    <w:p w:rsidR="009B16C6" w:rsidRDefault="009B16C6" w:rsidP="009B16C6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sz w:val="28"/>
          <w:szCs w:val="28"/>
        </w:rPr>
        <w:t xml:space="preserve">народных депутатов  </w:t>
      </w:r>
    </w:p>
    <w:p w:rsidR="009B16C6" w:rsidRDefault="009B16C6" w:rsidP="009B16C6">
      <w:pPr>
        <w:spacing w:line="360" w:lineRule="auto"/>
        <w:rPr>
          <w:sz w:val="28"/>
          <w:szCs w:val="28"/>
        </w:rPr>
      </w:pPr>
    </w:p>
    <w:p w:rsidR="009B16C6" w:rsidRDefault="009B16C6" w:rsidP="009B16C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r w:rsidRPr="00CA305B">
        <w:rPr>
          <w:sz w:val="28"/>
          <w:szCs w:val="28"/>
        </w:rPr>
        <w:t>частью 2 статьи 44 Федерального закона от 20 марта 2025 года № 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  <w:shd w:val="clear" w:color="auto" w:fill="FFFFFF"/>
        </w:rPr>
        <w:t xml:space="preserve">, Уставом  Верхососенского сельского поселения,  </w:t>
      </w:r>
      <w:proofErr w:type="spellStart"/>
      <w:r>
        <w:rPr>
          <w:sz w:val="28"/>
          <w:szCs w:val="28"/>
          <w:shd w:val="clear" w:color="auto" w:fill="FFFFFF"/>
        </w:rPr>
        <w:t>Верхососенский</w:t>
      </w:r>
      <w:proofErr w:type="spellEnd"/>
      <w:r>
        <w:rPr>
          <w:sz w:val="28"/>
          <w:szCs w:val="28"/>
          <w:shd w:val="clear" w:color="auto" w:fill="FFFFFF"/>
        </w:rPr>
        <w:t xml:space="preserve"> сельский </w:t>
      </w:r>
      <w:r>
        <w:rPr>
          <w:sz w:val="28"/>
          <w:szCs w:val="28"/>
        </w:rPr>
        <w:t xml:space="preserve"> Совет народных  депутатов  решил:</w:t>
      </w:r>
      <w:proofErr w:type="gramEnd"/>
    </w:p>
    <w:p w:rsidR="009B16C6" w:rsidRDefault="009B16C6" w:rsidP="009B16C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на 20 сентября 2026 года выборы депутатов</w:t>
      </w:r>
      <w:r w:rsidRPr="00E13076">
        <w:t xml:space="preserve"> </w:t>
      </w:r>
      <w:r>
        <w:rPr>
          <w:sz w:val="28"/>
          <w:szCs w:val="28"/>
          <w:shd w:val="clear" w:color="auto" w:fill="FFFFFF"/>
        </w:rPr>
        <w:t>Верхососенского</w:t>
      </w:r>
      <w:r>
        <w:rPr>
          <w:sz w:val="28"/>
          <w:szCs w:val="28"/>
        </w:rPr>
        <w:t xml:space="preserve"> сельского Совета народных депутатов Покровского района Орловской области.</w:t>
      </w:r>
    </w:p>
    <w:p w:rsidR="009B16C6" w:rsidRPr="000C42AD" w:rsidRDefault="009B16C6" w:rsidP="009B16C6">
      <w:pPr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 Опубликовать настоящее решение в районной газете «</w:t>
      </w:r>
      <w:proofErr w:type="gramStart"/>
      <w:r>
        <w:rPr>
          <w:sz w:val="28"/>
          <w:szCs w:val="28"/>
        </w:rPr>
        <w:t>Сельская</w:t>
      </w:r>
      <w:proofErr w:type="gramEnd"/>
      <w:r>
        <w:rPr>
          <w:sz w:val="28"/>
          <w:szCs w:val="28"/>
        </w:rPr>
        <w:t xml:space="preserve"> правда» не позднее </w:t>
      </w:r>
      <w:r>
        <w:rPr>
          <w:sz w:val="28"/>
          <w:szCs w:val="28"/>
          <w:shd w:val="clear" w:color="auto" w:fill="FFFFFF"/>
        </w:rPr>
        <w:t>чем через 5 дней со дня принятия решения.</w:t>
      </w:r>
    </w:p>
    <w:p w:rsidR="009B16C6" w:rsidRDefault="009B16C6" w:rsidP="009B16C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Направить настоящее решение в территориальную  избирательную комиссию Покровского района, организующую выборы.</w:t>
      </w:r>
    </w:p>
    <w:p w:rsidR="009B16C6" w:rsidRDefault="009B16C6" w:rsidP="009B16C6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оставляю за собой.</w:t>
      </w:r>
    </w:p>
    <w:p w:rsidR="009B16C6" w:rsidRDefault="009B16C6" w:rsidP="009B16C6">
      <w:pPr>
        <w:spacing w:line="360" w:lineRule="auto"/>
        <w:rPr>
          <w:sz w:val="28"/>
          <w:szCs w:val="28"/>
        </w:rPr>
      </w:pPr>
    </w:p>
    <w:p w:rsidR="009B16C6" w:rsidRDefault="009B16C6" w:rsidP="009B16C6">
      <w:pPr>
        <w:tabs>
          <w:tab w:val="left" w:pos="2977"/>
        </w:tabs>
        <w:spacing w:line="360" w:lineRule="auto"/>
        <w:jc w:val="both"/>
        <w:rPr>
          <w:sz w:val="28"/>
          <w:szCs w:val="28"/>
        </w:rPr>
      </w:pPr>
    </w:p>
    <w:p w:rsidR="009B16C6" w:rsidRPr="00930181" w:rsidRDefault="009B16C6" w:rsidP="009B16C6">
      <w:pPr>
        <w:tabs>
          <w:tab w:val="left" w:pos="2977"/>
        </w:tabs>
        <w:spacing w:line="360" w:lineRule="auto"/>
        <w:jc w:val="both"/>
        <w:rPr>
          <w:sz w:val="28"/>
          <w:szCs w:val="28"/>
        </w:rPr>
      </w:pPr>
      <w:r w:rsidRPr="0093018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</w:t>
      </w:r>
      <w:r w:rsidRPr="009301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</w:t>
      </w:r>
      <w:r w:rsidRPr="00502511">
        <w:rPr>
          <w:sz w:val="28"/>
          <w:szCs w:val="28"/>
        </w:rPr>
        <w:t xml:space="preserve"> </w:t>
      </w:r>
      <w:r>
        <w:rPr>
          <w:sz w:val="28"/>
          <w:szCs w:val="28"/>
        </w:rPr>
        <w:t>Е.Н.Тучкова</w:t>
      </w:r>
    </w:p>
    <w:p w:rsidR="009B16C6" w:rsidRDefault="009B16C6" w:rsidP="009B16C6"/>
    <w:p w:rsidR="009B16C6" w:rsidRDefault="009B16C6" w:rsidP="009B16C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16C6" w:rsidRPr="00930181" w:rsidRDefault="009B16C6" w:rsidP="009B16C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6C6" w:rsidRPr="00930181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b/>
          <w:sz w:val="28"/>
          <w:szCs w:val="28"/>
        </w:rPr>
        <w:t>РОССИЙСКАЯ ФЕДЕРАЦИЯ</w:t>
      </w:r>
    </w:p>
    <w:p w:rsidR="009B16C6" w:rsidRPr="00930181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16C6" w:rsidRPr="00930181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b/>
          <w:sz w:val="28"/>
          <w:szCs w:val="28"/>
        </w:rPr>
        <w:t>ОРЛОВСКАЯ ОБЛАСТЬ ПОКРОВСКИЙ РАЙОН</w:t>
      </w:r>
    </w:p>
    <w:p w:rsidR="009B16C6" w:rsidRPr="00E754F5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Pr="00E754F5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ВЕРХОСОСЕНСКИЙ </w:t>
      </w:r>
      <w:r w:rsidRPr="00E754F5">
        <w:rPr>
          <w:rFonts w:ascii="Times New Roman" w:eastAsia="Times New Roman" w:hAnsi="Times New Roman" w:cs="Times New Roman"/>
          <w:b/>
          <w:sz w:val="24"/>
          <w:szCs w:val="24"/>
        </w:rPr>
        <w:t>СЕЛЬСКИЙ СОВЕТ НАРОДНЫХ ДЕПУТАТОВ</w:t>
      </w:r>
    </w:p>
    <w:p w:rsidR="009B16C6" w:rsidRPr="00E754F5" w:rsidRDefault="009B16C6" w:rsidP="009B1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16C6" w:rsidRPr="00E754F5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1814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9B16C6" w:rsidRDefault="009B16C6" w:rsidP="009B1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16C6" w:rsidRPr="00930181" w:rsidRDefault="009B16C6" w:rsidP="009B16C6">
      <w:pPr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22.06.2026 г.          №  62/2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>- 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Принят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Верхососенским</w:t>
      </w:r>
      <w:proofErr w:type="spellEnd"/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сельским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9B16C6" w:rsidRPr="00930181" w:rsidRDefault="009B16C6" w:rsidP="009B16C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Советом народных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>депутатов</w:t>
      </w:r>
    </w:p>
    <w:p w:rsidR="009B16C6" w:rsidRPr="00331814" w:rsidRDefault="009B16C6" w:rsidP="009B16C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16C6" w:rsidRDefault="009B16C6" w:rsidP="009B16C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финансовом обеспечении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подготовки и проведения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выборов депутат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Верхососенского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Совета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</w:rPr>
        <w:t xml:space="preserve">народных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30181">
        <w:rPr>
          <w:rFonts w:ascii="Times New Roman" w:eastAsia="Times New Roman" w:hAnsi="Times New Roman" w:cs="Times New Roman"/>
          <w:b/>
          <w:sz w:val="28"/>
          <w:szCs w:val="28"/>
        </w:rPr>
        <w:t>депутатов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9B16C6" w:rsidRPr="005E2670" w:rsidRDefault="009B16C6" w:rsidP="009B16C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16C6" w:rsidRPr="00930181" w:rsidRDefault="009B16C6" w:rsidP="009B16C6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bidi="hi-I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proofErr w:type="gramStart"/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В  соответствии с пунктом 1 статьи 57 Федерального закона от 12 июня 2002 года №67-ФЗ «Об основных гарантиях избирательных прав и права на участие в референдуме граждан Российской Федерации», </w:t>
      </w:r>
      <w:r w:rsidRPr="00AB5590">
        <w:rPr>
          <w:rFonts w:ascii="Times New Roman" w:hAnsi="Times New Roman" w:cs="Times New Roman"/>
          <w:sz w:val="28"/>
          <w:szCs w:val="28"/>
        </w:rPr>
        <w:t>части 1 статьи 18 Закона Орловской области от 9 сентября 2010 года № 1087-ОЗ «О регулировании отдельных правоотношений, связанных с выборами в органы местного самоуправления</w:t>
      </w:r>
      <w:r w:rsidRPr="00AB559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образований на территории</w:t>
      </w:r>
      <w:r w:rsidRPr="00AB5590">
        <w:rPr>
          <w:rFonts w:ascii="Times New Roman" w:hAnsi="Times New Roman" w:cs="Times New Roman"/>
          <w:sz w:val="28"/>
          <w:szCs w:val="28"/>
        </w:rPr>
        <w:t xml:space="preserve"> Орловской области</w:t>
      </w:r>
      <w:r w:rsidRPr="00501B02">
        <w:rPr>
          <w:rFonts w:ascii="Times New Roman" w:hAnsi="Times New Roman" w:cs="Times New Roman"/>
          <w:sz w:val="28"/>
          <w:szCs w:val="28"/>
        </w:rPr>
        <w:t>»</w:t>
      </w:r>
      <w:r w:rsidRPr="00501B02">
        <w:rPr>
          <w:rFonts w:ascii="Times New Roman" w:eastAsia="Times New Roman" w:hAnsi="Times New Roman" w:cs="Times New Roman"/>
          <w:sz w:val="28"/>
          <w:szCs w:val="28"/>
        </w:rPr>
        <w:t>, решением</w:t>
      </w:r>
      <w:proofErr w:type="gramEnd"/>
      <w:r w:rsidRPr="00501B0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Верхососенского</w:t>
      </w:r>
      <w:r w:rsidRPr="00501B02"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народных депутатов от 22 июня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Pr="00501B02">
        <w:rPr>
          <w:rFonts w:ascii="Times New Roman" w:eastAsia="Times New Roman" w:hAnsi="Times New Roman" w:cs="Times New Roman"/>
          <w:sz w:val="28"/>
          <w:szCs w:val="28"/>
        </w:rPr>
        <w:t>62/1-СС «</w:t>
      </w:r>
      <w:r w:rsidRPr="00501B02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bidi="hi-IN"/>
        </w:rPr>
        <w:t xml:space="preserve">О назначении выборов </w:t>
      </w:r>
      <w:r w:rsidRPr="00501B02"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депутатов  Верхососенского сельского Совета народных депутатов</w:t>
      </w:r>
      <w:r w:rsidRPr="00501B02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5704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Верхососенский</w:t>
      </w:r>
      <w:proofErr w:type="spellEnd"/>
      <w:r w:rsidRPr="00570483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 Покровского района Орловской области РЕШИЛ:</w:t>
      </w:r>
    </w:p>
    <w:p w:rsidR="009B16C6" w:rsidRPr="00930181" w:rsidRDefault="009B16C6" w:rsidP="009B16C6">
      <w:pPr>
        <w:widowControl w:val="0"/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         1. Выделить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5590">
        <w:rPr>
          <w:rFonts w:ascii="Times New Roman" w:hAnsi="Times New Roman" w:cs="Times New Roman"/>
          <w:sz w:val="28"/>
          <w:szCs w:val="28"/>
        </w:rPr>
        <w:t>в соответствии с утвержденной бюджетной росписью о распределении расходов соответствующего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территориальной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Покровского района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на подготовку и проведение 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bidi="hi-IN"/>
        </w:rPr>
        <w:t>в</w:t>
      </w:r>
      <w:r w:rsidRPr="00F11C5C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bidi="hi-IN"/>
        </w:rPr>
        <w:t xml:space="preserve">ыборов 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 xml:space="preserve">депутатов </w:t>
      </w:r>
      <w:r w:rsidRPr="00F11C5C"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 xml:space="preserve"> 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Верхососенского</w:t>
      </w:r>
      <w:r w:rsidRPr="00F11C5C"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 xml:space="preserve"> сельского Совета народных депутатов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денежные средства в </w:t>
      </w:r>
      <w:r w:rsidRPr="00F11C5C">
        <w:rPr>
          <w:rFonts w:ascii="Times New Roman" w:eastAsia="Times New Roman" w:hAnsi="Times New Roman" w:cs="Times New Roman"/>
          <w:sz w:val="28"/>
          <w:szCs w:val="28"/>
        </w:rPr>
        <w:t xml:space="preserve">размере  </w:t>
      </w:r>
      <w:r>
        <w:rPr>
          <w:rFonts w:ascii="Times New Roman" w:eastAsia="Times New Roman" w:hAnsi="Times New Roman" w:cs="Times New Roman"/>
          <w:sz w:val="28"/>
          <w:szCs w:val="28"/>
        </w:rPr>
        <w:t>39</w:t>
      </w:r>
      <w:r w:rsidRPr="00F11C5C">
        <w:rPr>
          <w:rFonts w:ascii="Times New Roman" w:eastAsia="Times New Roman" w:hAnsi="Times New Roman" w:cs="Times New Roman"/>
          <w:sz w:val="28"/>
          <w:szCs w:val="28"/>
        </w:rPr>
        <w:t xml:space="preserve"> тыс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. руб. из бюджета 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Верхососенского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поселения.</w:t>
      </w:r>
    </w:p>
    <w:p w:rsidR="009B16C6" w:rsidRDefault="009B16C6" w:rsidP="009B16C6">
      <w:pPr>
        <w:widowControl w:val="0"/>
        <w:tabs>
          <w:tab w:val="left" w:pos="1134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9B16C6" w:rsidRPr="00AB5590" w:rsidRDefault="009B16C6" w:rsidP="009B16C6">
      <w:pPr>
        <w:widowControl w:val="0"/>
        <w:tabs>
          <w:tab w:val="left" w:pos="1134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2. </w:t>
      </w:r>
      <w:r w:rsidRPr="00AB559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Верхососенского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AB5590">
        <w:rPr>
          <w:rFonts w:ascii="Times New Roman" w:hAnsi="Times New Roman" w:cs="Times New Roman"/>
          <w:sz w:val="28"/>
          <w:szCs w:val="28"/>
        </w:rPr>
        <w:t xml:space="preserve"> поселения не позднее, чем в десятидневный срок со дня официального опубликования решения о назначении выборов, направить указанные средства на счет территориальной избирательной комиссии </w:t>
      </w:r>
      <w:r>
        <w:rPr>
          <w:rFonts w:ascii="Times New Roman" w:hAnsi="Times New Roman" w:cs="Times New Roman"/>
          <w:sz w:val="28"/>
          <w:szCs w:val="28"/>
        </w:rPr>
        <w:t>Покровского</w:t>
      </w:r>
      <w:r w:rsidRPr="00AB5590">
        <w:rPr>
          <w:rFonts w:ascii="Times New Roman" w:hAnsi="Times New Roman" w:cs="Times New Roman"/>
          <w:sz w:val="28"/>
          <w:szCs w:val="28"/>
        </w:rPr>
        <w:t xml:space="preserve"> района,</w:t>
      </w:r>
      <w:r w:rsidRPr="00AB55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открытый на балансовом счете № 40206 «Средства, </w:t>
      </w:r>
      <w:r w:rsidRPr="00AB559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выделенные из местных бюджетов».</w:t>
      </w:r>
    </w:p>
    <w:p w:rsidR="009B16C6" w:rsidRPr="00930181" w:rsidRDefault="009B16C6" w:rsidP="009B16C6">
      <w:pPr>
        <w:tabs>
          <w:tab w:val="left" w:pos="1134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3. Председателю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территориальной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Покровского района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предоставить отчет о расходовании указанных сре</w:t>
      </w:r>
      <w:proofErr w:type="gramStart"/>
      <w:r w:rsidRPr="00930181">
        <w:rPr>
          <w:rFonts w:ascii="Times New Roman" w:eastAsia="Times New Roman" w:hAnsi="Times New Roman" w:cs="Times New Roman"/>
          <w:sz w:val="28"/>
          <w:szCs w:val="28"/>
        </w:rPr>
        <w:t>дств в п</w:t>
      </w:r>
      <w:proofErr w:type="gramEnd"/>
      <w:r w:rsidRPr="00930181">
        <w:rPr>
          <w:rFonts w:ascii="Times New Roman" w:eastAsia="Times New Roman" w:hAnsi="Times New Roman" w:cs="Times New Roman"/>
          <w:sz w:val="28"/>
          <w:szCs w:val="28"/>
        </w:rPr>
        <w:t>орядке и сроки, установленные действующим законодательством.</w:t>
      </w:r>
    </w:p>
    <w:p w:rsidR="009B16C6" w:rsidRPr="00930181" w:rsidRDefault="009B16C6" w:rsidP="009B16C6">
      <w:pPr>
        <w:widowControl w:val="0"/>
        <w:tabs>
          <w:tab w:val="left" w:pos="1134"/>
        </w:tabs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Направить настоящее решение в администрацию </w:t>
      </w:r>
      <w:r>
        <w:rPr>
          <w:rFonts w:ascii="Times New Roman" w:eastAsia="Times New Roman" w:hAnsi="Times New Roman" w:cs="Arial"/>
          <w:bCs/>
          <w:kern w:val="1"/>
          <w:sz w:val="28"/>
          <w:szCs w:val="28"/>
          <w:lang w:bidi="hi-IN"/>
        </w:rPr>
        <w:t>Верхососенского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территориальную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>
        <w:rPr>
          <w:rFonts w:ascii="Times New Roman" w:eastAsia="Times New Roman" w:hAnsi="Times New Roman" w:cs="Times New Roman"/>
          <w:sz w:val="28"/>
          <w:szCs w:val="28"/>
        </w:rPr>
        <w:t>ю  Покровского района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16C6" w:rsidRPr="00930181" w:rsidRDefault="009B16C6" w:rsidP="009B16C6">
      <w:pPr>
        <w:widowControl w:val="0"/>
        <w:tabs>
          <w:tab w:val="left" w:pos="1134"/>
        </w:tabs>
        <w:spacing w:after="0" w:line="360" w:lineRule="auto"/>
        <w:ind w:left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30181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9B16C6" w:rsidRDefault="009B16C6" w:rsidP="009B16C6">
      <w:pPr>
        <w:tabs>
          <w:tab w:val="left" w:pos="297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6C6" w:rsidRDefault="009B16C6" w:rsidP="009B16C6">
      <w:pPr>
        <w:tabs>
          <w:tab w:val="left" w:pos="297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16C6" w:rsidRPr="00930181" w:rsidRDefault="009B16C6" w:rsidP="009B16C6">
      <w:pPr>
        <w:tabs>
          <w:tab w:val="left" w:pos="2977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</w:t>
      </w:r>
      <w:r w:rsidRPr="009301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025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Е.Н.Тучкова</w:t>
      </w: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Default="009B16C6" w:rsidP="009B16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16C6" w:rsidRPr="00E754F5" w:rsidRDefault="009B16C6" w:rsidP="009B16C6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16C6" w:rsidRPr="00930181" w:rsidRDefault="009B16C6" w:rsidP="009B16C6">
      <w:pPr>
        <w:spacing w:line="360" w:lineRule="auto"/>
        <w:rPr>
          <w:sz w:val="28"/>
          <w:szCs w:val="28"/>
        </w:rPr>
      </w:pPr>
    </w:p>
    <w:p w:rsidR="00E55D81" w:rsidRPr="00E55D81" w:rsidRDefault="00E55D81" w:rsidP="00E55D81">
      <w:pPr>
        <w:tabs>
          <w:tab w:val="left" w:pos="1695"/>
        </w:tabs>
        <w:jc w:val="center"/>
        <w:rPr>
          <w:b/>
          <w:bCs/>
          <w:sz w:val="24"/>
          <w:szCs w:val="24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Pr="00AD3F86" w:rsidRDefault="00F47E01" w:rsidP="00F47E01">
      <w:pPr>
        <w:tabs>
          <w:tab w:val="left" w:pos="2190"/>
        </w:tabs>
        <w:jc w:val="right"/>
        <w:rPr>
          <w:b/>
          <w:i/>
          <w:noProof/>
          <w:sz w:val="26"/>
          <w:szCs w:val="26"/>
          <w:u w:val="single"/>
        </w:rPr>
      </w:pPr>
    </w:p>
    <w:p w:rsidR="00F47E01" w:rsidRDefault="009B16C6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>
        <w:rPr>
          <w:rFonts w:ascii="Times New Roman" w:eastAsiaTheme="minorHAnsi" w:hAnsi="Times New Roman" w:cs="Times New Roman"/>
          <w:b/>
          <w:lang w:eastAsia="en-US"/>
        </w:rPr>
        <w:t xml:space="preserve"> </w:t>
      </w:r>
    </w:p>
    <w:p w:rsidR="00F47E01" w:rsidRDefault="00F47E01" w:rsidP="009B16C6">
      <w:pPr>
        <w:tabs>
          <w:tab w:val="left" w:pos="1695"/>
        </w:tabs>
        <w:rPr>
          <w:b/>
          <w:bCs/>
          <w:sz w:val="24"/>
          <w:szCs w:val="24"/>
        </w:rPr>
      </w:pPr>
    </w:p>
    <w:p w:rsidR="00597E11" w:rsidRPr="00B70CEA" w:rsidRDefault="00E55D81" w:rsidP="00B70CEA">
      <w:pPr>
        <w:tabs>
          <w:tab w:val="left" w:pos="1695"/>
        </w:tabs>
        <w:jc w:val="center"/>
        <w:rPr>
          <w:b/>
          <w:bCs/>
          <w:sz w:val="24"/>
          <w:szCs w:val="24"/>
        </w:rPr>
      </w:pPr>
      <w:r w:rsidRPr="00E55D81">
        <w:rPr>
          <w:b/>
          <w:bCs/>
          <w:sz w:val="24"/>
          <w:szCs w:val="24"/>
        </w:rPr>
        <w:t xml:space="preserve">                                                 </w:t>
      </w:r>
      <w:bookmarkStart w:id="2" w:name="_GoBack"/>
      <w:bookmarkEnd w:id="2"/>
    </w:p>
    <w:p w:rsidR="004F6100" w:rsidRPr="00972FF8" w:rsidRDefault="004F6100" w:rsidP="00811184">
      <w:pPr>
        <w:rPr>
          <w:sz w:val="16"/>
          <w:szCs w:val="16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510"/>
        <w:gridCol w:w="1985"/>
        <w:gridCol w:w="2835"/>
        <w:gridCol w:w="2268"/>
      </w:tblGrid>
      <w:tr w:rsidR="00811184" w:rsidTr="002B67F3">
        <w:tc>
          <w:tcPr>
            <w:tcW w:w="3510" w:type="dxa"/>
          </w:tcPr>
          <w:p w:rsidR="00811184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Учредители: </w:t>
            </w:r>
            <w:proofErr w:type="spellStart"/>
            <w:r>
              <w:rPr>
                <w:sz w:val="16"/>
                <w:szCs w:val="16"/>
              </w:rPr>
              <w:t>Верхососенский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 w:rsidRPr="009A655E">
              <w:rPr>
                <w:sz w:val="16"/>
                <w:szCs w:val="16"/>
              </w:rPr>
              <w:t>сельский Совет народных депутатов Покровского района Орловской </w:t>
            </w:r>
            <w:proofErr w:type="spellStart"/>
            <w:r w:rsidRPr="009A655E">
              <w:rPr>
                <w:sz w:val="16"/>
                <w:szCs w:val="16"/>
              </w:rPr>
              <w:t>области</w:t>
            </w:r>
            <w:proofErr w:type="gramStart"/>
            <w:r w:rsidRPr="009A655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а</w:t>
            </w:r>
            <w:proofErr w:type="gramEnd"/>
            <w:r>
              <w:rPr>
                <w:sz w:val="16"/>
                <w:szCs w:val="16"/>
              </w:rPr>
              <w:t>дминистрация</w:t>
            </w:r>
            <w:proofErr w:type="spellEnd"/>
            <w:r>
              <w:rPr>
                <w:sz w:val="16"/>
                <w:szCs w:val="16"/>
              </w:rPr>
              <w:t xml:space="preserve">       Верхососенского</w:t>
            </w:r>
            <w:r w:rsidRPr="009A655E">
              <w:rPr>
                <w:sz w:val="16"/>
                <w:szCs w:val="16"/>
              </w:rPr>
              <w:t> сельского поселения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Покровского района Орловской области, глава Верх</w:t>
            </w:r>
            <w:r>
              <w:rPr>
                <w:sz w:val="16"/>
                <w:szCs w:val="16"/>
              </w:rPr>
              <w:t>ососенског</w:t>
            </w:r>
            <w:r w:rsidRPr="009A655E">
              <w:rPr>
                <w:sz w:val="16"/>
                <w:szCs w:val="16"/>
              </w:rPr>
              <w:t>о сельского поселения</w:t>
            </w:r>
            <w:r>
              <w:rPr>
                <w:sz w:val="16"/>
                <w:szCs w:val="16"/>
              </w:rPr>
              <w:t xml:space="preserve">   </w:t>
            </w:r>
            <w:r w:rsidRPr="009A655E">
              <w:rPr>
                <w:sz w:val="16"/>
                <w:szCs w:val="16"/>
              </w:rPr>
              <w:t> Покровского района Орловской области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</w:tcPr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Тираж: 5 экз.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 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  <w:r w:rsidRPr="009A655E">
              <w:rPr>
                <w:sz w:val="16"/>
                <w:szCs w:val="16"/>
              </w:rPr>
              <w:t>Главный редактор: </w:t>
            </w:r>
            <w:r>
              <w:rPr>
                <w:sz w:val="16"/>
                <w:szCs w:val="16"/>
              </w:rPr>
              <w:t>Тучкова Е.Н.</w:t>
            </w:r>
          </w:p>
          <w:p w:rsidR="00811184" w:rsidRDefault="00811184" w:rsidP="002B67F3">
            <w:pPr>
              <w:rPr>
                <w:sz w:val="24"/>
                <w:szCs w:val="24"/>
              </w:rPr>
            </w:pPr>
            <w:r w:rsidRPr="00910B6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</w:tcPr>
          <w:p w:rsidR="00811184" w:rsidRDefault="005C6E7F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Дата выхода в свет: </w:t>
            </w:r>
            <w:r w:rsidR="00B052C2">
              <w:rPr>
                <w:sz w:val="16"/>
                <w:szCs w:val="16"/>
              </w:rPr>
              <w:t>«</w:t>
            </w:r>
            <w:r w:rsidR="009B16C6">
              <w:rPr>
                <w:sz w:val="16"/>
                <w:szCs w:val="16"/>
              </w:rPr>
              <w:t>23</w:t>
            </w:r>
            <w:r w:rsidR="00811184">
              <w:rPr>
                <w:sz w:val="16"/>
                <w:szCs w:val="16"/>
              </w:rPr>
              <w:t>»</w:t>
            </w:r>
            <w:r w:rsidR="00F47E01">
              <w:rPr>
                <w:sz w:val="16"/>
                <w:szCs w:val="16"/>
              </w:rPr>
              <w:t xml:space="preserve"> </w:t>
            </w:r>
            <w:r w:rsidR="009B16C6">
              <w:rPr>
                <w:sz w:val="16"/>
                <w:szCs w:val="16"/>
              </w:rPr>
              <w:t>июня</w:t>
            </w:r>
          </w:p>
          <w:p w:rsidR="00811184" w:rsidRDefault="002A2CDB" w:rsidP="002B67F3">
            <w:pPr>
              <w:pStyle w:val="a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E55D81">
              <w:rPr>
                <w:sz w:val="16"/>
                <w:szCs w:val="16"/>
              </w:rPr>
              <w:t>6</w:t>
            </w:r>
            <w:r w:rsidR="00811184">
              <w:rPr>
                <w:sz w:val="16"/>
                <w:szCs w:val="16"/>
              </w:rPr>
              <w:t xml:space="preserve"> г.</w:t>
            </w:r>
          </w:p>
          <w:p w:rsidR="00811184" w:rsidRPr="009A655E" w:rsidRDefault="00811184" w:rsidP="002B67F3">
            <w:pPr>
              <w:pStyle w:val="a4"/>
              <w:rPr>
                <w:sz w:val="16"/>
                <w:szCs w:val="16"/>
              </w:rPr>
            </w:pPr>
          </w:p>
          <w:p w:rsidR="00811184" w:rsidRPr="009A655E" w:rsidRDefault="00811184" w:rsidP="002B67F3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2268" w:type="dxa"/>
          </w:tcPr>
          <w:p w:rsidR="00811184" w:rsidRPr="009A655E" w:rsidRDefault="00811184" w:rsidP="00811184">
            <w:pPr>
              <w:rPr>
                <w:sz w:val="16"/>
                <w:szCs w:val="16"/>
              </w:rPr>
            </w:pP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>Адрес редакц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ии/ издателя/ типографии: 303188</w:t>
            </w:r>
            <w:r w:rsidRPr="009A655E">
              <w:rPr>
                <w:rFonts w:ascii="Times New Roman" w:hAnsi="Times New Roman" w:cs="Times New Roman"/>
                <w:sz w:val="16"/>
                <w:szCs w:val="16"/>
              </w:rPr>
              <w:t xml:space="preserve"> Орловская область, Покровский район,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ерхососенье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Первая Середина ул.Административная д.10</w:t>
            </w:r>
          </w:p>
        </w:tc>
      </w:tr>
    </w:tbl>
    <w:p w:rsidR="00E05BEA" w:rsidRDefault="00E05BEA"/>
    <w:sectPr w:rsidR="00E05BEA" w:rsidSect="00E06E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F4760"/>
    <w:multiLevelType w:val="hybridMultilevel"/>
    <w:tmpl w:val="3E06E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0579D"/>
    <w:multiLevelType w:val="multilevel"/>
    <w:tmpl w:val="68A058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">
    <w:nsid w:val="1C8313E0"/>
    <w:multiLevelType w:val="hybridMultilevel"/>
    <w:tmpl w:val="B4A6CC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316574"/>
    <w:multiLevelType w:val="singleLevel"/>
    <w:tmpl w:val="9E2C8652"/>
    <w:lvl w:ilvl="0">
      <w:start w:val="3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3A714DE2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474619C6"/>
    <w:multiLevelType w:val="hybridMultilevel"/>
    <w:tmpl w:val="9D54207C"/>
    <w:lvl w:ilvl="0" w:tplc="1BD6595C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29626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4DAC0833"/>
    <w:multiLevelType w:val="hybridMultilevel"/>
    <w:tmpl w:val="6E08AAF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546694"/>
    <w:multiLevelType w:val="multilevel"/>
    <w:tmpl w:val="F2121E5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666D2E4F"/>
    <w:multiLevelType w:val="hybridMultilevel"/>
    <w:tmpl w:val="9DAC7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5110AF"/>
    <w:multiLevelType w:val="hybridMultilevel"/>
    <w:tmpl w:val="4CE2E154"/>
    <w:lvl w:ilvl="0" w:tplc="F9CC8C48">
      <w:start w:val="1"/>
      <w:numFmt w:val="decimal"/>
      <w:lvlText w:val="%1."/>
      <w:lvlJc w:val="left"/>
      <w:pPr>
        <w:ind w:left="1005" w:hanging="64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</w:num>
  <w:num w:numId="10">
    <w:abstractNumId w:val="9"/>
  </w:num>
  <w:num w:numId="11">
    <w:abstractNumId w:val="0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C32C2"/>
    <w:rsid w:val="000A4482"/>
    <w:rsid w:val="002A2CDB"/>
    <w:rsid w:val="002D1ECC"/>
    <w:rsid w:val="003412A7"/>
    <w:rsid w:val="003662C3"/>
    <w:rsid w:val="00374BE7"/>
    <w:rsid w:val="003D0E32"/>
    <w:rsid w:val="00494C62"/>
    <w:rsid w:val="004F6100"/>
    <w:rsid w:val="00597E11"/>
    <w:rsid w:val="005A413A"/>
    <w:rsid w:val="005C6E7F"/>
    <w:rsid w:val="00605DBD"/>
    <w:rsid w:val="006765E8"/>
    <w:rsid w:val="00693153"/>
    <w:rsid w:val="006F4734"/>
    <w:rsid w:val="00765D1B"/>
    <w:rsid w:val="00773AC5"/>
    <w:rsid w:val="00774A88"/>
    <w:rsid w:val="007C32C2"/>
    <w:rsid w:val="00811184"/>
    <w:rsid w:val="00844E02"/>
    <w:rsid w:val="00860CFD"/>
    <w:rsid w:val="00972FF8"/>
    <w:rsid w:val="009B16C6"/>
    <w:rsid w:val="00B052C2"/>
    <w:rsid w:val="00B70CEA"/>
    <w:rsid w:val="00BD111C"/>
    <w:rsid w:val="00C26E64"/>
    <w:rsid w:val="00C506DD"/>
    <w:rsid w:val="00C6046D"/>
    <w:rsid w:val="00D45873"/>
    <w:rsid w:val="00D95A5E"/>
    <w:rsid w:val="00E05BEA"/>
    <w:rsid w:val="00E06E41"/>
    <w:rsid w:val="00E55D81"/>
    <w:rsid w:val="00F47E01"/>
    <w:rsid w:val="00F54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18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052C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B052C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11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11184"/>
    <w:pPr>
      <w:overflowPunct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Без интервала Знак"/>
    <w:link w:val="a4"/>
    <w:rsid w:val="00811184"/>
    <w:rPr>
      <w:rFonts w:ascii="Times New Roman" w:eastAsia="Times New Roman" w:hAnsi="Times New Roman" w:cs="Times New Roman"/>
      <w:lang w:eastAsia="ru-RU"/>
    </w:rPr>
  </w:style>
  <w:style w:type="paragraph" w:styleId="a6">
    <w:name w:val="Balloon Text"/>
    <w:basedOn w:val="a"/>
    <w:link w:val="a7"/>
    <w:unhideWhenUsed/>
    <w:rsid w:val="00774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774A88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BodyText2">
    <w:name w:val="Body Text 2 Знак"/>
    <w:basedOn w:val="a"/>
    <w:link w:val="BodyText20"/>
    <w:rsid w:val="003D0E32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  <w:textAlignment w:val="baseline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BodyText20">
    <w:name w:val="Body Text 2 Знак Знак"/>
    <w:link w:val="BodyText2"/>
    <w:rsid w:val="003D0E32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3D0E32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9">
    <w:name w:val="Основной текст Знак"/>
    <w:basedOn w:val="a0"/>
    <w:link w:val="a8"/>
    <w:rsid w:val="003D0E32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a">
    <w:name w:val="header"/>
    <w:basedOn w:val="a"/>
    <w:link w:val="ab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rsid w:val="003D0E3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Нижний колонтитул Знак"/>
    <w:basedOn w:val="a0"/>
    <w:link w:val="ac"/>
    <w:rsid w:val="003D0E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basedOn w:val="a"/>
    <w:uiPriority w:val="99"/>
    <w:unhideWhenUsed/>
    <w:rsid w:val="003D0E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aliases w:val="ТЗ список"/>
    <w:basedOn w:val="a"/>
    <w:link w:val="af0"/>
    <w:uiPriority w:val="34"/>
    <w:qFormat/>
    <w:rsid w:val="00E55D81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f1">
    <w:name w:val="Hyperlink"/>
    <w:basedOn w:val="a0"/>
    <w:uiPriority w:val="99"/>
    <w:semiHidden/>
    <w:unhideWhenUsed/>
    <w:rsid w:val="00E55D81"/>
    <w:rPr>
      <w:color w:val="0000FF"/>
      <w:u w:val="single"/>
    </w:rPr>
  </w:style>
  <w:style w:type="paragraph" w:customStyle="1" w:styleId="p9">
    <w:name w:val="p9"/>
    <w:basedOn w:val="a"/>
    <w:uiPriority w:val="99"/>
    <w:rsid w:val="00E55D8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55D81"/>
  </w:style>
  <w:style w:type="character" w:styleId="af2">
    <w:name w:val="Strong"/>
    <w:basedOn w:val="a0"/>
    <w:uiPriority w:val="22"/>
    <w:qFormat/>
    <w:rsid w:val="00E55D81"/>
    <w:rPr>
      <w:b/>
      <w:bCs/>
    </w:rPr>
  </w:style>
  <w:style w:type="character" w:customStyle="1" w:styleId="10">
    <w:name w:val="Заголовок 1 Знак"/>
    <w:basedOn w:val="a0"/>
    <w:link w:val="1"/>
    <w:rsid w:val="00B052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B052C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F47E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f0">
    <w:name w:val="Абзац списка Знак"/>
    <w:aliases w:val="ТЗ список Знак"/>
    <w:basedOn w:val="a0"/>
    <w:link w:val="af"/>
    <w:uiPriority w:val="34"/>
    <w:locked/>
    <w:rsid w:val="00F47E01"/>
    <w:rPr>
      <w:rFonts w:ascii="Calibri" w:eastAsia="Calibri" w:hAnsi="Calibri" w:cs="Times New Roman"/>
    </w:rPr>
  </w:style>
  <w:style w:type="paragraph" w:customStyle="1" w:styleId="ConsPlusTitle">
    <w:name w:val="ConsPlusTitle"/>
    <w:rsid w:val="009B16C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9B16C6"/>
    <w:rPr>
      <w:spacing w:val="6"/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16C6"/>
    <w:pPr>
      <w:widowControl w:val="0"/>
      <w:shd w:val="clear" w:color="auto" w:fill="FFFFFF"/>
      <w:spacing w:after="0" w:line="0" w:lineRule="atLeast"/>
    </w:pPr>
    <w:rPr>
      <w:rFonts w:eastAsiaTheme="minorHAnsi"/>
      <w:spacing w:val="6"/>
      <w:sz w:val="25"/>
      <w:szCs w:val="25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022&amp;dst=100141" TargetMode="External"/><Relationship Id="rId13" Type="http://schemas.openxmlformats.org/officeDocument/2006/relationships/hyperlink" Target="https://login.consultant.ru/link/?req=doc&amp;base=LAW&amp;n=511359&amp;dst=657" TargetMode="External"/><Relationship Id="rId18" Type="http://schemas.openxmlformats.org/officeDocument/2006/relationships/hyperlink" Target="https://login.consultant.ru/link/?req=doc&amp;base=LAW&amp;n=511359&amp;dst=683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4FC44E682078551624B4C1B9708CDE6CBFF45C67736597D9EC931776653178B5A244FF9F17A08D0F56E9DCC79s727F" TargetMode="External"/><Relationship Id="rId7" Type="http://schemas.openxmlformats.org/officeDocument/2006/relationships/hyperlink" Target="https://login.consultant.ru/link/?req=doc&amp;base=LAW&amp;n=477022&amp;dst=100099" TargetMode="External"/><Relationship Id="rId12" Type="http://schemas.openxmlformats.org/officeDocument/2006/relationships/hyperlink" Target="https://login.consultant.ru/link/?req=doc&amp;base=LAW&amp;n=477022&amp;dst=10" TargetMode="External"/><Relationship Id="rId17" Type="http://schemas.openxmlformats.org/officeDocument/2006/relationships/hyperlink" Target="https://login.consultant.ru/link/?req=doc&amp;base=LAW&amp;n=511359&amp;dst=6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59&amp;dst=679" TargetMode="External"/><Relationship Id="rId20" Type="http://schemas.openxmlformats.org/officeDocument/2006/relationships/hyperlink" Target="consultantplus://offline/ref=F4FC44E682078551624B4C1B9708CDE6CBFF45C67733597D9EC931776653178B5A244FF9F17A08D0F56E9DCC79s727F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4FC44E682078551624B4C1B9708CDE6CBF847C37234597D9EC931776653178B482417F5F07C1D84A734CAC17874BDCD3F52A25226sE27F" TargetMode="External"/><Relationship Id="rId11" Type="http://schemas.openxmlformats.org/officeDocument/2006/relationships/hyperlink" Target="https://login.consultant.ru/link/?req=doc&amp;base=LAW&amp;n=477022&amp;dst=100056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F4FC44E682078551624B4C1B9708CDE6CBFB45C77933597D9EC931776653178B482417F6F17E13DBA221DB997677A3D33C4FBE5024E6s120F" TargetMode="External"/><Relationship Id="rId15" Type="http://schemas.openxmlformats.org/officeDocument/2006/relationships/hyperlink" Target="https://login.consultant.ru/link/?req=doc&amp;base=LAW&amp;n=511359&amp;dst=66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77022&amp;dst=100091" TargetMode="External"/><Relationship Id="rId19" Type="http://schemas.openxmlformats.org/officeDocument/2006/relationships/hyperlink" Target="consultantplus://offline/ref=F4FC44E682078551624B4C1B9708CDE6CBFA47C27135597D9EC931776653178B5A244FF9F17A08D0F56E9DCC79s72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7022&amp;dst=24" TargetMode="External"/><Relationship Id="rId14" Type="http://schemas.openxmlformats.org/officeDocument/2006/relationships/hyperlink" Target="https://login.consultant.ru/link/?req=doc&amp;base=LAW&amp;n=511359&amp;dst=658" TargetMode="External"/><Relationship Id="rId22" Type="http://schemas.openxmlformats.org/officeDocument/2006/relationships/hyperlink" Target="consultantplus://offline/ref=F4FC44E682078551624B4C1B9708CDE6CBF841C37731597D9EC931776653178B5A244FF9F17A08D0F56E9DCC79s72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17</Pages>
  <Words>5540</Words>
  <Characters>31580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verh_sosna@mail.ru</dc:creator>
  <cp:keywords/>
  <dc:description/>
  <cp:lastModifiedBy>User</cp:lastModifiedBy>
  <cp:revision>36</cp:revision>
  <cp:lastPrinted>2024-10-18T07:21:00Z</cp:lastPrinted>
  <dcterms:created xsi:type="dcterms:W3CDTF">2024-10-15T11:54:00Z</dcterms:created>
  <dcterms:modified xsi:type="dcterms:W3CDTF">2026-06-23T07:10:00Z</dcterms:modified>
</cp:coreProperties>
</file>